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86" w:type="dxa"/>
        <w:tblInd w:w="-164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44"/>
        <w:gridCol w:w="14"/>
        <w:gridCol w:w="99"/>
        <w:gridCol w:w="1645"/>
        <w:gridCol w:w="459"/>
        <w:gridCol w:w="1752"/>
        <w:gridCol w:w="142"/>
        <w:gridCol w:w="5954"/>
        <w:gridCol w:w="141"/>
        <w:gridCol w:w="4395"/>
        <w:gridCol w:w="141"/>
      </w:tblGrid>
      <w:tr w:rsidR="00CF1F60" w:rsidTr="00DA3CE2">
        <w:trPr>
          <w:gridBefore w:val="2"/>
          <w:wBefore w:w="1658" w:type="dxa"/>
          <w:cantSplit/>
          <w:trHeight w:hRule="exact" w:val="849"/>
        </w:trPr>
        <w:tc>
          <w:tcPr>
            <w:tcW w:w="4097" w:type="dxa"/>
            <w:gridSpan w:val="5"/>
          </w:tcPr>
          <w:p w:rsidR="00CF1F60" w:rsidRDefault="00CF1F60" w:rsidP="00DA3CE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5775" cy="485775"/>
                  <wp:effectExtent l="19050" t="0" r="9525" b="0"/>
                  <wp:docPr id="1" name="Рисунок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vMerge w:val="restart"/>
          </w:tcPr>
          <w:p w:rsidR="00CF1F60" w:rsidRPr="007564D3" w:rsidRDefault="00CF1F60" w:rsidP="007564D3">
            <w:pPr>
              <w:tabs>
                <w:tab w:val="left" w:pos="3960"/>
              </w:tabs>
              <w:rPr>
                <w:rFonts w:ascii="Times New Roman" w:hAnsi="Times New Roman"/>
              </w:rPr>
            </w:pPr>
          </w:p>
        </w:tc>
        <w:tc>
          <w:tcPr>
            <w:tcW w:w="4677" w:type="dxa"/>
            <w:gridSpan w:val="3"/>
          </w:tcPr>
          <w:p w:rsidR="00CF1F60" w:rsidRDefault="00CF1F60" w:rsidP="00DA3CE2">
            <w:pPr>
              <w:jc w:val="right"/>
              <w:rPr>
                <w:rFonts w:ascii="Times New Roman" w:hAnsi="Times New Roman"/>
              </w:rPr>
            </w:pPr>
          </w:p>
        </w:tc>
      </w:tr>
      <w:tr w:rsidR="00CF1F60" w:rsidTr="00DA3CE2">
        <w:trPr>
          <w:gridBefore w:val="2"/>
          <w:wBefore w:w="1658" w:type="dxa"/>
          <w:cantSplit/>
          <w:trHeight w:hRule="exact" w:val="2838"/>
        </w:trPr>
        <w:tc>
          <w:tcPr>
            <w:tcW w:w="4097" w:type="dxa"/>
            <w:gridSpan w:val="5"/>
          </w:tcPr>
          <w:p w:rsidR="00CF1F60" w:rsidRPr="00775637" w:rsidRDefault="00CF1F60" w:rsidP="00DA3CE2">
            <w:pPr>
              <w:shd w:val="clear" w:color="auto" w:fill="000000"/>
              <w:spacing w:before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11"/>
                <w:sz w:val="18"/>
                <w:szCs w:val="18"/>
              </w:rPr>
              <w:t xml:space="preserve">    ПРЕДПРИЯТИЕ </w:t>
            </w:r>
            <w:r w:rsidRPr="00775637">
              <w:rPr>
                <w:rFonts w:ascii="Arial" w:hAnsi="Arial" w:cs="Arial"/>
                <w:spacing w:val="-11"/>
                <w:sz w:val="18"/>
                <w:szCs w:val="18"/>
              </w:rPr>
              <w:t xml:space="preserve"> ГОСКОРПОРАЦИИ «РОСАТОМ»</w:t>
            </w:r>
          </w:p>
          <w:p w:rsidR="00CF1F60" w:rsidRPr="00E9685C" w:rsidRDefault="00CF1F60" w:rsidP="00DA3CE2">
            <w:pPr>
              <w:jc w:val="center"/>
              <w:rPr>
                <w:rFonts w:ascii="Times New Roman" w:hAnsi="Times New Roman"/>
                <w:spacing w:val="40"/>
                <w:sz w:val="18"/>
                <w:szCs w:val="18"/>
              </w:rPr>
            </w:pPr>
          </w:p>
          <w:p w:rsidR="00CF1F60" w:rsidRPr="00E9685C" w:rsidRDefault="00CF1F60" w:rsidP="00DA3CE2">
            <w:pPr>
              <w:pStyle w:val="a5"/>
              <w:rPr>
                <w:sz w:val="18"/>
                <w:szCs w:val="18"/>
              </w:rPr>
            </w:pPr>
            <w:r w:rsidRPr="00E9685C">
              <w:rPr>
                <w:sz w:val="18"/>
                <w:szCs w:val="18"/>
              </w:rPr>
              <w:t xml:space="preserve">ФЕДЕРАЛЬНОЕ ГОСУДАРСТВЕННОЕ УНИТАРНОЕ ПРЕДПРИЯТИЕ «ПРОИЗВОДСТВЕННОЕ </w:t>
            </w:r>
          </w:p>
          <w:p w:rsidR="00CF1F60" w:rsidRPr="00E9685C" w:rsidRDefault="00CF1F60" w:rsidP="00DA3CE2">
            <w:pPr>
              <w:pStyle w:val="a5"/>
              <w:rPr>
                <w:sz w:val="18"/>
                <w:szCs w:val="18"/>
              </w:rPr>
            </w:pPr>
            <w:r w:rsidRPr="00E9685C">
              <w:rPr>
                <w:sz w:val="18"/>
                <w:szCs w:val="18"/>
              </w:rPr>
              <w:t>ОБЪЕДИНЕНИЕ</w:t>
            </w:r>
          </w:p>
          <w:p w:rsidR="00CF1F60" w:rsidRPr="00E4397D" w:rsidRDefault="00CF1F60" w:rsidP="00DA3CE2">
            <w:pPr>
              <w:pStyle w:val="1"/>
              <w:rPr>
                <w:spacing w:val="20"/>
                <w:sz w:val="18"/>
                <w:szCs w:val="18"/>
              </w:rPr>
            </w:pPr>
            <w:r w:rsidRPr="00E4397D">
              <w:rPr>
                <w:spacing w:val="20"/>
                <w:sz w:val="18"/>
                <w:szCs w:val="18"/>
              </w:rPr>
              <w:t>«МАЯК»</w:t>
            </w:r>
          </w:p>
          <w:p w:rsidR="00CF1F60" w:rsidRPr="00E9685C" w:rsidRDefault="00CF1F60" w:rsidP="00DA3CE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9685C">
              <w:rPr>
                <w:rFonts w:ascii="Times New Roman" w:hAnsi="Times New Roman"/>
                <w:b/>
                <w:sz w:val="18"/>
                <w:szCs w:val="18"/>
              </w:rPr>
              <w:t>ФГУП «ПО «МАЯК»</w:t>
            </w:r>
          </w:p>
          <w:p w:rsidR="00CF1F60" w:rsidRPr="00D41FC6" w:rsidRDefault="00CF1F60" w:rsidP="00DA3CE2">
            <w:pPr>
              <w:jc w:val="center"/>
              <w:rPr>
                <w:rFonts w:ascii="Times New Roman" w:hAnsi="Times New Roman"/>
                <w:sz w:val="10"/>
              </w:rPr>
            </w:pPr>
          </w:p>
          <w:p w:rsidR="00CF1F60" w:rsidRDefault="00CF1F60" w:rsidP="00DA3CE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CF1F60" w:rsidRDefault="00CF1F60" w:rsidP="00DA3CE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B7DB9">
              <w:rPr>
                <w:rFonts w:ascii="Times New Roman" w:hAnsi="Times New Roman"/>
                <w:b/>
                <w:sz w:val="20"/>
              </w:rPr>
              <w:t>РЕМОНТНАЯ ВЕДОМОСТЬ</w:t>
            </w:r>
          </w:p>
          <w:p w:rsidR="00CF1F60" w:rsidRPr="00EB7DB9" w:rsidRDefault="00CF1F60" w:rsidP="00DA3CE2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CF1F60" w:rsidRPr="006C781F" w:rsidRDefault="00CF1F60" w:rsidP="00DA3CE2">
            <w:pPr>
              <w:jc w:val="center"/>
              <w:rPr>
                <w:b/>
                <w:sz w:val="20"/>
              </w:rPr>
            </w:pPr>
          </w:p>
        </w:tc>
        <w:tc>
          <w:tcPr>
            <w:tcW w:w="5954" w:type="dxa"/>
            <w:vMerge/>
          </w:tcPr>
          <w:p w:rsidR="00CF1F60" w:rsidRDefault="00CF1F60" w:rsidP="00DA3CE2">
            <w:pPr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 w:val="restart"/>
          </w:tcPr>
          <w:p w:rsidR="00CF1F60" w:rsidRDefault="00CF1F60" w:rsidP="00DA3CE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95" w:type="dxa"/>
            <w:vMerge w:val="restart"/>
          </w:tcPr>
          <w:p w:rsidR="00CF1F60" w:rsidRPr="00F002FE" w:rsidRDefault="00CF1F60" w:rsidP="00DA3CE2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" w:type="dxa"/>
            <w:vMerge w:val="restart"/>
          </w:tcPr>
          <w:p w:rsidR="00CF1F60" w:rsidRDefault="00CF1F60" w:rsidP="00DA3CE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]</w:t>
            </w:r>
          </w:p>
        </w:tc>
      </w:tr>
      <w:tr w:rsidR="00CF1F60" w:rsidTr="00DA3C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44" w:type="dxa"/>
          <w:cantSplit/>
        </w:trPr>
        <w:tc>
          <w:tcPr>
            <w:tcW w:w="1758" w:type="dxa"/>
            <w:gridSpan w:val="3"/>
            <w:tcBorders>
              <w:top w:val="nil"/>
              <w:left w:val="nil"/>
              <w:right w:val="nil"/>
            </w:tcBorders>
          </w:tcPr>
          <w:p w:rsidR="00CF1F60" w:rsidRPr="0081022B" w:rsidRDefault="00CF1F60" w:rsidP="00DA3CE2">
            <w:pPr>
              <w:jc w:val="center"/>
              <w:rPr>
                <w:rFonts w:ascii="Times New Roman" w:hAnsi="Times New Roman"/>
                <w:b/>
              </w:rPr>
            </w:pPr>
            <w:r w:rsidRPr="0081022B">
              <w:rPr>
                <w:rFonts w:ascii="Times New Roman" w:hAnsi="Times New Roman"/>
                <w:b/>
              </w:rPr>
              <w:t xml:space="preserve">31.05.2012 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right w:val="nil"/>
            </w:tcBorders>
          </w:tcPr>
          <w:p w:rsidR="00CF1F60" w:rsidRPr="0081022B" w:rsidRDefault="00CF1F60" w:rsidP="00DA3CE2">
            <w:pPr>
              <w:jc w:val="center"/>
              <w:rPr>
                <w:rFonts w:ascii="Times New Roman" w:hAnsi="Times New Roman"/>
                <w:b/>
              </w:rPr>
            </w:pPr>
            <w:r w:rsidRPr="0081022B">
              <w:rPr>
                <w:rFonts w:ascii="Times New Roman" w:hAnsi="Times New Roman"/>
                <w:b/>
              </w:rPr>
              <w:t xml:space="preserve">РВ-23/9 </w:t>
            </w:r>
          </w:p>
        </w:tc>
        <w:tc>
          <w:tcPr>
            <w:tcW w:w="5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F1F60" w:rsidRDefault="00CF1F60" w:rsidP="00DA3CE2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F1F60" w:rsidRDefault="00CF1F60" w:rsidP="00DA3CE2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F1F60" w:rsidRDefault="00CF1F60" w:rsidP="00DA3CE2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F1F60" w:rsidRDefault="00CF1F60" w:rsidP="00DA3CE2">
            <w:pPr>
              <w:jc w:val="left"/>
              <w:rPr>
                <w:rFonts w:ascii="Times New Roman" w:hAnsi="Times New Roman"/>
              </w:rPr>
            </w:pPr>
          </w:p>
        </w:tc>
      </w:tr>
      <w:tr w:rsidR="00CF1F60" w:rsidTr="00DA3C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44" w:type="dxa"/>
          <w:cantSplit/>
        </w:trPr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5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</w:tr>
      <w:tr w:rsidR="00CF1F60" w:rsidTr="00DA3CE2">
        <w:trPr>
          <w:cantSplit/>
          <w:trHeight w:val="1019"/>
        </w:trPr>
        <w:tc>
          <w:tcPr>
            <w:tcW w:w="1644" w:type="dxa"/>
          </w:tcPr>
          <w:p w:rsidR="00CF1F60" w:rsidRDefault="00CF1F60" w:rsidP="00DA3CE2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3" w:type="dxa"/>
            <w:gridSpan w:val="2"/>
          </w:tcPr>
          <w:p w:rsidR="00CF1F60" w:rsidRPr="0081022B" w:rsidRDefault="00CF1F60" w:rsidP="00DA3CE2">
            <w:pPr>
              <w:rPr>
                <w:rFonts w:ascii="Times New Roman" w:hAnsi="Times New Roman"/>
              </w:rPr>
            </w:pPr>
            <w:r w:rsidRPr="0081022B">
              <w:rPr>
                <w:rFonts w:ascii="Times New Roman" w:hAnsi="Times New Roman"/>
              </w:rPr>
              <w:t>[</w:t>
            </w:r>
          </w:p>
        </w:tc>
        <w:tc>
          <w:tcPr>
            <w:tcW w:w="3856" w:type="dxa"/>
            <w:gridSpan w:val="3"/>
          </w:tcPr>
          <w:p w:rsidR="00CF1F60" w:rsidRDefault="00CF1F60" w:rsidP="00DA3CE2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 выполнение ремонта здания</w:t>
            </w:r>
          </w:p>
          <w:p w:rsidR="00CF1F60" w:rsidRPr="00D1536F" w:rsidRDefault="00442F67" w:rsidP="00DA3CE2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  <w:r w:rsidR="00CF1F60">
              <w:rPr>
                <w:rFonts w:ascii="Times New Roman" w:hAnsi="Times New Roman"/>
                <w:sz w:val="28"/>
                <w:szCs w:val="28"/>
              </w:rPr>
              <w:t xml:space="preserve"> инв.</w:t>
            </w:r>
            <w:r w:rsidR="00CF1F60" w:rsidRPr="00B867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1F60">
              <w:rPr>
                <w:rFonts w:ascii="Times New Roman" w:hAnsi="Times New Roman"/>
                <w:sz w:val="28"/>
                <w:szCs w:val="28"/>
              </w:rPr>
              <w:t xml:space="preserve">№ 100608 Завод </w:t>
            </w:r>
            <w:r>
              <w:rPr>
                <w:rFonts w:ascii="Times New Roman" w:hAnsi="Times New Roman"/>
                <w:sz w:val="28"/>
                <w:szCs w:val="28"/>
              </w:rPr>
              <w:t>…</w:t>
            </w:r>
            <w:r w:rsidR="00CF1F60">
              <w:rPr>
                <w:rFonts w:ascii="Times New Roman" w:hAnsi="Times New Roman"/>
                <w:sz w:val="28"/>
                <w:szCs w:val="28"/>
              </w:rPr>
              <w:t xml:space="preserve"> (ремонт строительных конструкций)</w:t>
            </w:r>
          </w:p>
          <w:p w:rsidR="00CF1F60" w:rsidRPr="008B4E7B" w:rsidRDefault="00CF1F60" w:rsidP="00DA3CE2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" w:type="dxa"/>
          </w:tcPr>
          <w:p w:rsidR="00CF1F60" w:rsidRPr="0081022B" w:rsidRDefault="00CF1F60" w:rsidP="00DA3CE2">
            <w:pPr>
              <w:rPr>
                <w:rFonts w:ascii="Times New Roman" w:hAnsi="Times New Roman"/>
              </w:rPr>
            </w:pPr>
            <w:r w:rsidRPr="0081022B">
              <w:rPr>
                <w:rFonts w:ascii="Times New Roman" w:hAnsi="Times New Roman"/>
              </w:rPr>
              <w:t>]</w:t>
            </w:r>
          </w:p>
        </w:tc>
        <w:tc>
          <w:tcPr>
            <w:tcW w:w="5954" w:type="dxa"/>
            <w:vMerge/>
          </w:tcPr>
          <w:p w:rsidR="00CF1F60" w:rsidRDefault="00CF1F60" w:rsidP="00DA3CE2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</w:tcPr>
          <w:p w:rsidR="00CF1F60" w:rsidRDefault="00CF1F60" w:rsidP="00DA3CE2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  <w:vMerge/>
          </w:tcPr>
          <w:p w:rsidR="00CF1F60" w:rsidRDefault="00CF1F60" w:rsidP="00DA3CE2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</w:tcPr>
          <w:p w:rsidR="00CF1F60" w:rsidRDefault="00CF1F60" w:rsidP="00DA3CE2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CF1F60" w:rsidRDefault="00CF1F60" w:rsidP="00CF1F60">
      <w:pPr>
        <w:rPr>
          <w:rFonts w:ascii="Times New Roman" w:hAnsi="Times New Roman"/>
          <w:sz w:val="28"/>
          <w:szCs w:val="28"/>
        </w:rPr>
      </w:pPr>
      <w:r w:rsidRPr="00421AAD">
        <w:rPr>
          <w:rFonts w:ascii="Times New Roman" w:hAnsi="Times New Roman"/>
          <w:sz w:val="28"/>
          <w:szCs w:val="28"/>
        </w:rPr>
        <w:t>Основание:</w:t>
      </w:r>
      <w:r w:rsidRPr="00501A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F1F60" w:rsidRDefault="00CF1F60" w:rsidP="00CF1F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1.Технический отчёт по результатам обследования строительных конструкций  0301.023.0301-ОТС. «УРАЛЬСКИЙ ПРОЕКТНО-ИЗЫСКАТЕЛЬСКИЙ ИНСТИТУТ «ВНИПИЭТ» от 20.09.2011;</w:t>
      </w:r>
    </w:p>
    <w:p w:rsidR="00CF1F60" w:rsidRDefault="00CF1F60" w:rsidP="00CF1F60">
      <w:pPr>
        <w:pStyle w:val="a3"/>
        <w:tabs>
          <w:tab w:val="clear" w:pos="4677"/>
          <w:tab w:val="clear" w:pos="9355"/>
          <w:tab w:val="left" w:pos="708"/>
        </w:tabs>
        <w:ind w:left="675"/>
        <w:rPr>
          <w:rFonts w:ascii="Times New Roman" w:hAnsi="Times New Roman"/>
          <w:sz w:val="28"/>
          <w:szCs w:val="28"/>
        </w:rPr>
      </w:pPr>
      <w:r w:rsidRPr="00FC76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Ведомость дефектов от  08.02.2011 № 2.1.23/1003, составленная Заводом </w:t>
      </w:r>
      <w:r w:rsidR="00442F67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 xml:space="preserve"> на 2012 год;</w:t>
      </w:r>
    </w:p>
    <w:p w:rsidR="00CF1F60" w:rsidRDefault="00CF1F60" w:rsidP="00CF1F60">
      <w:pPr>
        <w:pStyle w:val="a3"/>
        <w:tabs>
          <w:tab w:val="clear" w:pos="4677"/>
          <w:tab w:val="clear" w:pos="93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Акт   периодического весеннего осмотра от 30.09.2011 № 2.7/5504 </w:t>
      </w:r>
    </w:p>
    <w:p w:rsidR="00CF1F60" w:rsidRDefault="00CF1F60" w:rsidP="00CF1F60">
      <w:pPr>
        <w:pStyle w:val="a3"/>
        <w:tabs>
          <w:tab w:val="clear" w:pos="4677"/>
          <w:tab w:val="clear" w:pos="9355"/>
        </w:tabs>
        <w:rPr>
          <w:rFonts w:ascii="Times New Roman" w:hAnsi="Times New Roman"/>
          <w:sz w:val="28"/>
          <w:szCs w:val="28"/>
        </w:rPr>
      </w:pPr>
    </w:p>
    <w:tbl>
      <w:tblPr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5"/>
        <w:gridCol w:w="52"/>
        <w:gridCol w:w="6518"/>
        <w:gridCol w:w="1083"/>
        <w:gridCol w:w="1363"/>
        <w:gridCol w:w="3471"/>
        <w:gridCol w:w="1909"/>
        <w:gridCol w:w="146"/>
      </w:tblGrid>
      <w:tr w:rsidR="00CF1F60" w:rsidRPr="0063657C" w:rsidTr="00CF1F60">
        <w:trPr>
          <w:trHeight w:val="551"/>
        </w:trPr>
        <w:tc>
          <w:tcPr>
            <w:tcW w:w="687" w:type="dxa"/>
            <w:gridSpan w:val="2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№  </w:t>
            </w:r>
            <w:proofErr w:type="spellStart"/>
            <w:proofErr w:type="gramStart"/>
            <w:r w:rsidRPr="005E120F">
              <w:rPr>
                <w:rFonts w:ascii="Times New Roman" w:hAnsi="Times New Roman"/>
                <w:szCs w:val="24"/>
              </w:rPr>
              <w:t>п</w:t>
            </w:r>
            <w:proofErr w:type="spellEnd"/>
            <w:proofErr w:type="gramEnd"/>
            <w:r w:rsidRPr="005E120F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6518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Наименование работ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Ед.             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изм</w:t>
            </w:r>
            <w:proofErr w:type="spellEnd"/>
          </w:p>
        </w:tc>
        <w:tc>
          <w:tcPr>
            <w:tcW w:w="1363" w:type="dxa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Кол-   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во</w:t>
            </w:r>
            <w:proofErr w:type="gramEnd"/>
          </w:p>
        </w:tc>
        <w:tc>
          <w:tcPr>
            <w:tcW w:w="5526" w:type="dxa"/>
            <w:gridSpan w:val="3"/>
            <w:vAlign w:val="center"/>
          </w:tcPr>
          <w:p w:rsidR="00CF1F60" w:rsidRPr="005E120F" w:rsidRDefault="00CF1F60" w:rsidP="00DA3CE2">
            <w:pPr>
              <w:ind w:hanging="136"/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Примечание</w:t>
            </w:r>
          </w:p>
        </w:tc>
      </w:tr>
      <w:tr w:rsidR="00CF1F60" w:rsidRPr="0063657C" w:rsidTr="00CF1F60">
        <w:trPr>
          <w:trHeight w:val="333"/>
        </w:trPr>
        <w:tc>
          <w:tcPr>
            <w:tcW w:w="687" w:type="dxa"/>
            <w:gridSpan w:val="2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 </w:t>
            </w:r>
            <w:r w:rsidRPr="005E120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083" w:type="dxa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63" w:type="dxa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F1F60" w:rsidRPr="0063657C" w:rsidTr="00DA3CE2">
        <w:trPr>
          <w:trHeight w:val="323"/>
        </w:trPr>
        <w:tc>
          <w:tcPr>
            <w:tcW w:w="15177" w:type="dxa"/>
            <w:gridSpan w:val="8"/>
            <w:vAlign w:val="center"/>
          </w:tcPr>
          <w:p w:rsidR="00CF1F60" w:rsidRPr="005E120F" w:rsidRDefault="00CF1F60" w:rsidP="00DA3CE2">
            <w:pPr>
              <w:tabs>
                <w:tab w:val="left" w:pos="12960"/>
              </w:tabs>
              <w:rPr>
                <w:rFonts w:ascii="Times New Roman" w:hAnsi="Times New Roman"/>
                <w:b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                      </w:t>
            </w:r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 xml:space="preserve">Раздел 1. Пристройка </w:t>
            </w:r>
            <w:proofErr w:type="gramStart"/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>в</w:t>
            </w:r>
            <w:proofErr w:type="gramEnd"/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>/о ГГ-ДД , 39-41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Корчёвка кустарника и мелколесья в грунтах есте</w:t>
            </w:r>
            <w:r>
              <w:rPr>
                <w:rFonts w:ascii="Times New Roman" w:hAnsi="Times New Roman"/>
                <w:szCs w:val="24"/>
              </w:rPr>
              <w:t xml:space="preserve">ственного залегания корчевателя </w:t>
            </w:r>
            <w:r w:rsidRPr="005E120F">
              <w:rPr>
                <w:rFonts w:ascii="Times New Roman" w:hAnsi="Times New Roman"/>
                <w:szCs w:val="24"/>
              </w:rPr>
              <w:t>собирателями на тракторе 79(108)кВт (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л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.с.), кустарник и мелколесье среднее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га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0.000352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2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szCs w:val="24"/>
              </w:rPr>
              <w:t xml:space="preserve">Разборка бетонной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отмостки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толщиной 100мм молотками </w:t>
            </w:r>
            <w:r w:rsidRPr="005E120F">
              <w:rPr>
                <w:rFonts w:ascii="Times New Roman" w:hAnsi="Times New Roman"/>
                <w:szCs w:val="24"/>
              </w:rPr>
              <w:lastRenderedPageBreak/>
              <w:t>отбойными пневматическими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lastRenderedPageBreak/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7.9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39.66м</w:t>
            </w:r>
            <w:proofErr w:type="gramStart"/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lastRenderedPageBreak/>
              <w:t>3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2"/>
                <w:szCs w:val="24"/>
              </w:rPr>
              <w:t xml:space="preserve">Разборка покрытий кровель из рулонных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материалов (1-9 слоя)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0.564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  <w:lang w:val="en-US"/>
              </w:rPr>
              <w:t>4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2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szCs w:val="24"/>
              </w:rPr>
              <w:t>Разборка  асфальтовой стяжки тол.40мм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0.564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Разборка теплоизоляции на кровле из шлака толщиной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5E120F">
                <w:rPr>
                  <w:rFonts w:ascii="Times New Roman" w:hAnsi="Times New Roman"/>
                  <w:szCs w:val="24"/>
                </w:rPr>
                <w:t>30 мм</w:t>
              </w:r>
            </w:smartTag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0.564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  <w:lang w:val="en-US"/>
              </w:rPr>
              <w:t>6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Разборка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карнизних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свесов из листовой стали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0.116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  <w:lang w:val="en-US"/>
              </w:rPr>
              <w:t>7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Разборка обрешетки из: досок толщиной до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5E120F">
                <w:rPr>
                  <w:rFonts w:ascii="Times New Roman" w:hAnsi="Times New Roman"/>
                  <w:szCs w:val="24"/>
                </w:rPr>
                <w:t>30 мм</w:t>
              </w:r>
            </w:smartTag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0.0879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  <w:lang w:val="en-US"/>
              </w:rPr>
              <w:t>8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8"/>
                <w:szCs w:val="24"/>
              </w:rPr>
              <w:t>Демонтаж плит покрытий площадью до 1</w:t>
            </w: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м2 при массе 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 до 1т и высоте зданий до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5E120F">
                <w:rPr>
                  <w:rFonts w:ascii="Times New Roman" w:hAnsi="Times New Roman"/>
                  <w:color w:val="000000"/>
                  <w:szCs w:val="24"/>
                </w:rPr>
                <w:t>6 м</w:t>
              </w:r>
            </w:smartTag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5E120F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66.0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0"/>
                <w:szCs w:val="24"/>
              </w:rPr>
              <w:t xml:space="preserve">Демонтаж балок, ригелей перекрытия, покрытия    </w:t>
            </w:r>
            <w:r w:rsidRPr="005E120F">
              <w:rPr>
                <w:rFonts w:ascii="Times New Roman" w:hAnsi="Times New Roman"/>
                <w:color w:val="000000"/>
                <w:spacing w:val="-12"/>
                <w:szCs w:val="24"/>
              </w:rPr>
              <w:t xml:space="preserve"> зданий при высоте здания до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6м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т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1.147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Балки двутавровые №24 (27.3кг м</w:t>
            </w:r>
            <w:proofErr w:type="gramStart"/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), 7шт L=6.0м</w:t>
            </w:r>
          </w:p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2"/>
                <w:szCs w:val="24"/>
              </w:rPr>
              <w:t xml:space="preserve">Разборка деревянных заполнений проемов </w:t>
            </w: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>оконных с подоконными досками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0.09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2"/>
                <w:szCs w:val="24"/>
              </w:rPr>
              <w:t xml:space="preserve">Разборка деревянных заполнений проемов: </w:t>
            </w: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дверных  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0.0189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0"/>
                <w:szCs w:val="24"/>
              </w:rPr>
              <w:t xml:space="preserve">Демонтаж перегородок из стеклянных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блоков (194х</w:t>
            </w:r>
            <w:r>
              <w:rPr>
                <w:rFonts w:ascii="Times New Roman" w:hAnsi="Times New Roman"/>
                <w:color w:val="000000"/>
                <w:szCs w:val="24"/>
              </w:rPr>
              <w:t>194х98мм) при высоте этажа до 4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0.096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2"/>
                <w:szCs w:val="24"/>
              </w:rPr>
              <w:t>Разборка стен кирпичных тол. 380мм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12.55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0"/>
                <w:szCs w:val="24"/>
              </w:rPr>
              <w:t>Разборка бетонных полов тол.120мм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5.14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Устройство гидроизоляции обмазочной в 2 слоя по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выравненой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поверхности бутовой кладки, кирпичу, бетону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0.247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Кладка стен кирпичных внутренних при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5E120F">
                <w:rPr>
                  <w:rFonts w:ascii="Times New Roman" w:hAnsi="Times New Roman"/>
                  <w:color w:val="000000"/>
                  <w:szCs w:val="24"/>
                </w:rPr>
                <w:t>4 м</w:t>
              </w:r>
            </w:smartTag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 из кирпича тол.380мм на растворе М50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11.2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Кирпич керамический полнотелый ГОСТ 530-2007 (одинарный) М100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1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1"/>
                <w:szCs w:val="24"/>
              </w:rPr>
              <w:t>Установка  кобылки из брусков</w:t>
            </w: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  тол.50мм  L=510мм, через 700мм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proofErr w:type="gramStart"/>
            <w:r w:rsidRPr="005E120F">
              <w:rPr>
                <w:rFonts w:ascii="Times New Roman" w:hAnsi="Times New Roman"/>
                <w:color w:val="000000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22.0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Брусок 50х50х510  (0.028м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3</w:t>
            </w:r>
            <w:r w:rsidRPr="005E120F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Кладка перегородок из кирпича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неармированных толщиной в 1/2 кирпича (</w:t>
            </w:r>
            <w:smartTag w:uri="urn:schemas-microsoft-com:office:smarttags" w:element="metricconverter">
              <w:smartTagPr>
                <w:attr w:name="ProductID" w:val="120 мм"/>
              </w:smartTagPr>
              <w:r w:rsidRPr="005E120F">
                <w:rPr>
                  <w:rFonts w:ascii="Times New Roman" w:hAnsi="Times New Roman"/>
                  <w:color w:val="000000"/>
                  <w:szCs w:val="24"/>
                </w:rPr>
                <w:t>120 мм</w:t>
              </w:r>
            </w:smartTag>
            <w:r>
              <w:rPr>
                <w:rFonts w:ascii="Times New Roman" w:hAnsi="Times New Roman"/>
                <w:color w:val="000000"/>
                <w:szCs w:val="24"/>
              </w:rPr>
              <w:t>) при высоте этажа до 4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м из </w:t>
            </w: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>кирпича  на растворе М50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0.197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Кирпич керамический полнотелый ГОСТ 530-2007 (одинарный) М100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Монтаж 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сборных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szCs w:val="24"/>
              </w:rPr>
              <w:t xml:space="preserve"> ж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/бетонных перемычек массой до 1т и высоте здания до 5м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100шт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0.12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Перемычки (ГОСТ 948-84), брусковые, </w:t>
            </w:r>
            <w:proofErr w:type="spellStart"/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>плитные</w:t>
            </w:r>
            <w:proofErr w:type="spellEnd"/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, балочные с четвертью, объемом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до 0,5 </w:t>
            </w:r>
            <w:proofErr w:type="spellStart"/>
            <w:r w:rsidRPr="005E120F">
              <w:rPr>
                <w:rFonts w:ascii="Times New Roman" w:hAnsi="Times New Roman"/>
                <w:color w:val="000000"/>
                <w:szCs w:val="24"/>
              </w:rPr>
              <w:t>мЗ</w:t>
            </w:r>
            <w:proofErr w:type="spellEnd"/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>Монтаж балок, ригелей перекрытия, покрытия  при высоте здания до 6м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т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1.147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Балки двутавровые № 24 L=6м ,7шт ГОСТ 23118-99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 Укладка плит покрытия площадью до 1м</w:t>
            </w:r>
            <w:r w:rsidRPr="005E120F">
              <w:rPr>
                <w:rFonts w:ascii="Times New Roman" w:hAnsi="Times New Roman"/>
                <w:color w:val="000000"/>
                <w:spacing w:val="-11"/>
                <w:szCs w:val="24"/>
                <w:vertAlign w:val="superscript"/>
              </w:rPr>
              <w:t>2</w:t>
            </w: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 при массе до 1т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5E120F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98.0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Сплошные плоские панели, плиты из тяжелого бетона, а также легких бетонов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плотностью 1600 кг/</w:t>
            </w:r>
            <w:proofErr w:type="spellStart"/>
            <w:r w:rsidRPr="005E120F">
              <w:rPr>
                <w:rFonts w:ascii="Times New Roman" w:hAnsi="Times New Roman"/>
                <w:color w:val="000000"/>
                <w:szCs w:val="24"/>
              </w:rPr>
              <w:t>мЗ</w:t>
            </w:r>
            <w:proofErr w:type="spellEnd"/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 и более, </w:t>
            </w:r>
            <w:proofErr w:type="gramStart"/>
            <w:r w:rsidRPr="005E120F">
              <w:rPr>
                <w:rFonts w:ascii="Times New Roman" w:hAnsi="Times New Roman"/>
                <w:color w:val="000000"/>
                <w:szCs w:val="24"/>
              </w:rPr>
              <w:t>в</w:t>
            </w:r>
            <w:proofErr w:type="gramEnd"/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 плотном</w:t>
            </w:r>
          </w:p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>теле (по наружному обмеру) (нормаль</w:t>
            </w: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02.019, с. 1.243.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1-4), марки П1Б, </w:t>
            </w:r>
            <w:r w:rsidRPr="005E120F">
              <w:rPr>
                <w:rFonts w:ascii="Times New Roman" w:hAnsi="Times New Roman"/>
                <w:color w:val="000000"/>
                <w:szCs w:val="24"/>
                <w:lang w:val="en-US"/>
              </w:rPr>
              <w:t>S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 (м</w:t>
            </w:r>
            <w:proofErr w:type="gramStart"/>
            <w:r w:rsidRPr="005E120F">
              <w:rPr>
                <w:rFonts w:ascii="Times New Roman" w:hAnsi="Times New Roman"/>
                <w:color w:val="000000"/>
                <w:szCs w:val="24"/>
              </w:rPr>
              <w:t>2</w:t>
            </w:r>
            <w:proofErr w:type="gramEnd"/>
            <w:r w:rsidRPr="005E120F">
              <w:rPr>
                <w:rFonts w:ascii="Times New Roman" w:hAnsi="Times New Roman"/>
                <w:color w:val="000000"/>
                <w:szCs w:val="24"/>
              </w:rPr>
              <w:t>) 0,47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22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color w:val="000000"/>
                <w:spacing w:val="-6"/>
                <w:szCs w:val="24"/>
              </w:rPr>
              <w:t>Устройство выравнивающих стяжек</w:t>
            </w: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цементно-песчаных толщиной 30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0.564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  <w:lang w:val="en-US"/>
              </w:rPr>
              <w:t>23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Устройство обрешетки сплошным настилом из досок толщиной до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5E120F">
                <w:rPr>
                  <w:rFonts w:ascii="Times New Roman" w:hAnsi="Times New Roman"/>
                  <w:szCs w:val="24"/>
                </w:rPr>
                <w:t>30 мм</w:t>
              </w:r>
            </w:smartTag>
            <w:r w:rsidRPr="005E120F">
              <w:rPr>
                <w:rFonts w:ascii="Times New Roman" w:hAnsi="Times New Roman"/>
                <w:szCs w:val="24"/>
              </w:rPr>
              <w:t xml:space="preserve"> по периметру кровли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0.0879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  <w:lang w:val="en-US"/>
              </w:rPr>
              <w:t>24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Установка металлических </w:t>
            </w:r>
            <w:r>
              <w:rPr>
                <w:rFonts w:ascii="Times New Roman" w:hAnsi="Times New Roman"/>
                <w:szCs w:val="24"/>
              </w:rPr>
              <w:t xml:space="preserve">костылей с креплением на дюбель </w:t>
            </w:r>
            <w:r w:rsidRPr="005E120F">
              <w:rPr>
                <w:rFonts w:ascii="Times New Roman" w:hAnsi="Times New Roman"/>
                <w:szCs w:val="24"/>
              </w:rPr>
              <w:t>гвозди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18.58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Костыли металлические (150х520мм) из листовой ленты 40х4 для  карнизных отливов (через 700мм) 22шт(1.26кг)=18.58кг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  <w:lang w:val="en-US"/>
              </w:rPr>
              <w:t>25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Дюбель </w:t>
            </w:r>
            <w:r w:rsidRPr="005E120F">
              <w:rPr>
                <w:rFonts w:ascii="Times New Roman" w:hAnsi="Times New Roman"/>
                <w:szCs w:val="24"/>
              </w:rPr>
              <w:t>гвозди  6х60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100шт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0.66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  <w:lang w:val="en-US"/>
              </w:rPr>
              <w:t>26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Устройство карнизных свесов из листовой стали шириной до 0.6м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0.154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Сталь оцинкованная листовая (ГОСТ 7118) толщиной листа в мм: 0,7 (вес 5,5кг/м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</w:rPr>
              <w:t>2</w:t>
            </w:r>
            <w:r w:rsidRPr="005E120F">
              <w:rPr>
                <w:rFonts w:ascii="Times New Roman" w:hAnsi="Times New Roman"/>
                <w:szCs w:val="24"/>
                <w:lang w:val="en-US"/>
              </w:rPr>
              <w:t>7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Устройство  пароизоляции обмазочной в один слой из битумной  мастики</w:t>
            </w:r>
            <w:proofErr w:type="gramEnd"/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0.564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</w:rPr>
              <w:t>2</w:t>
            </w:r>
            <w:r w:rsidRPr="005E120F">
              <w:rPr>
                <w:rFonts w:ascii="Times New Roman" w:hAnsi="Times New Roman"/>
                <w:szCs w:val="24"/>
                <w:lang w:val="en-US"/>
              </w:rPr>
              <w:t>8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2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szCs w:val="24"/>
              </w:rPr>
              <w:t xml:space="preserve">Утепление покрытий плитами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минераловатными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тол.150мм повышенной  жесткости на битумной мастике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8.46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Плиты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минераловатные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повышенной жёсткости ППЖ-200 ТУ 67-16-207-93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5E120F">
              <w:rPr>
                <w:rFonts w:ascii="Times New Roman" w:hAnsi="Times New Roman"/>
                <w:szCs w:val="24"/>
              </w:rPr>
              <w:t>2</w:t>
            </w:r>
            <w:r w:rsidRPr="005E120F">
              <w:rPr>
                <w:rFonts w:ascii="Times New Roman" w:hAnsi="Times New Roman"/>
                <w:szCs w:val="24"/>
                <w:lang w:val="en-US"/>
              </w:rPr>
              <w:t>9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szCs w:val="24"/>
              </w:rPr>
              <w:t>Устройство выравнивающих стяжек: цементно-п</w:t>
            </w:r>
            <w:r>
              <w:rPr>
                <w:rFonts w:ascii="Times New Roman" w:hAnsi="Times New Roman"/>
                <w:szCs w:val="24"/>
              </w:rPr>
              <w:t>есчаных толщиной 30</w:t>
            </w:r>
            <w:r w:rsidRPr="005E120F">
              <w:rPr>
                <w:rFonts w:ascii="Times New Roman" w:hAnsi="Times New Roman"/>
                <w:szCs w:val="24"/>
              </w:rPr>
              <w:t>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0.564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81022B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Cs w:val="24"/>
              </w:rPr>
              <w:t xml:space="preserve"> Устройство бетонного панд</w:t>
            </w:r>
            <w:r w:rsidRPr="005E120F">
              <w:rPr>
                <w:rFonts w:ascii="Times New Roman" w:hAnsi="Times New Roman"/>
                <w:color w:val="000000"/>
                <w:spacing w:val="-8"/>
                <w:szCs w:val="24"/>
              </w:rPr>
              <w:t>уса  вдоль стен здания (В</w:t>
            </w:r>
            <w:proofErr w:type="gramStart"/>
            <w:r w:rsidRPr="005E120F">
              <w:rPr>
                <w:rFonts w:ascii="Times New Roman" w:hAnsi="Times New Roman"/>
                <w:color w:val="000000"/>
                <w:spacing w:val="-8"/>
                <w:szCs w:val="24"/>
              </w:rPr>
              <w:t>7</w:t>
            </w:r>
            <w:proofErr w:type="gramEnd"/>
            <w:r w:rsidRPr="005E120F">
              <w:rPr>
                <w:rFonts w:ascii="Times New Roman" w:hAnsi="Times New Roman"/>
                <w:color w:val="000000"/>
                <w:spacing w:val="-8"/>
                <w:szCs w:val="24"/>
              </w:rPr>
              <w:t>.5)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1.8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81022B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0"/>
                <w:szCs w:val="24"/>
              </w:rPr>
              <w:t xml:space="preserve">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Огрунтовка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оснований из бетона или раствора под водоизоляционный кровельный ковер битумной </w:t>
            </w:r>
            <w:r>
              <w:rPr>
                <w:rFonts w:ascii="Times New Roman" w:hAnsi="Times New Roman"/>
                <w:szCs w:val="24"/>
              </w:rPr>
              <w:t>эмульсии, кровля и примыкания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0.6564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81022B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Устройство кровель плоских из на</w:t>
            </w:r>
            <w:r>
              <w:rPr>
                <w:rFonts w:ascii="Times New Roman" w:hAnsi="Times New Roman"/>
                <w:szCs w:val="24"/>
              </w:rPr>
              <w:t xml:space="preserve">плавляемых рулонных материалов </w:t>
            </w:r>
            <w:r w:rsidRPr="005E120F">
              <w:rPr>
                <w:rFonts w:ascii="Times New Roman" w:hAnsi="Times New Roman"/>
                <w:szCs w:val="24"/>
              </w:rPr>
              <w:t xml:space="preserve"> в два слоя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0.564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Рулонные кровельные материалы: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 ЭПП-3,0- нижний слой (расход 116м2 на 100м2)</w:t>
            </w:r>
          </w:p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Рулонные кровельные материалы: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ЭКП-4,5 - верхний слой  (расход 114м2 на 100м2)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81022B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0"/>
                <w:szCs w:val="24"/>
              </w:rPr>
              <w:t>Устройство примыканий кровель из наплавляемых материалов к стенам и парапетам высотой до 600мм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0.154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Рулонные кровельные материалы: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 ЭПП-3,0- нижний слой (расход 116м2 на 100м2)</w:t>
            </w:r>
          </w:p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Рулонные кровельные материалы: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ЭКП-4,5 - верхний слой  (расход 114м2 на 100м2)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81022B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Крепление кровельного ковра к кирпичным стенам с установкой краевой рейки из оцинкованной стали 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 xml:space="preserve">( 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полоса шириной 70мм)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0.154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Сталь оцинкованная листовая (ГОСТ 7118) толщиной листа в мм: 0,7 (вес 5,5кг/м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Сталь оцинкованная листовая (ГОСТ 7118) толщиной листа в мм: 0,7 (вес 5,5кг/м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5.93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Дюбели ОМАКС с шурупом 6х60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100шт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1.28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37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Герметизация крепления примыкания кровельн</w:t>
            </w:r>
            <w:r>
              <w:rPr>
                <w:rFonts w:ascii="Times New Roman" w:hAnsi="Times New Roman"/>
                <w:szCs w:val="24"/>
              </w:rPr>
              <w:t>ого ковра к кирпичным стенам по</w:t>
            </w:r>
            <w:r w:rsidRPr="005E120F">
              <w:rPr>
                <w:rFonts w:ascii="Times New Roman" w:hAnsi="Times New Roman"/>
                <w:szCs w:val="24"/>
              </w:rPr>
              <w:t>верх рейки из оцинкованной стали силиконовыми или акриловыми герметиками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0.154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Мастика герметизирующая нетвердеющая «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Сазиласт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5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szCs w:val="24"/>
              </w:rPr>
              <w:t>Установка в жилых и общественных зданиях блоков оконных из ПВХ профилей совместно с подоконной доской, в каменных</w:t>
            </w:r>
            <w:r>
              <w:rPr>
                <w:rFonts w:ascii="Times New Roman" w:hAnsi="Times New Roman"/>
                <w:szCs w:val="24"/>
              </w:rPr>
              <w:t xml:space="preserve"> стенах площадью проема более 2</w:t>
            </w:r>
            <w:r w:rsidRPr="005E120F">
              <w:rPr>
                <w:rFonts w:ascii="Times New Roman" w:hAnsi="Times New Roman"/>
                <w:szCs w:val="24"/>
              </w:rPr>
              <w:t>м2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</w:t>
            </w:r>
            <w:proofErr w:type="gramStart"/>
            <w:r w:rsidRPr="005E120F"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8.53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4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szCs w:val="24"/>
              </w:rPr>
              <w:t xml:space="preserve">Оконные и балконные блоки из ПХВ профилей (с установленными приборами, стеклопакетами, уплотнительной прокладкой, защитной пленкой на лицевых поверхностях) оконный блок с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одностворным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 стеклопакетом (2 стекла), одна створка центральная,  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обчное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открывание,  1460х1460h, 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Герметизации коробок окон  мастикой монтажной пеной типа &lt;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Makroflex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>&gt;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0.234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color w:val="000000"/>
                <w:spacing w:val="-4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Пена монтажная для герметизации стыков в баллончике емкостью </w:t>
            </w:r>
            <w:smartTag w:uri="urn:schemas-microsoft-com:office:smarttags" w:element="metricconverter">
              <w:smartTagPr>
                <w:attr w:name="ProductID" w:val="0,85 л"/>
              </w:smartTagPr>
              <w:r w:rsidRPr="005E120F">
                <w:rPr>
                  <w:rFonts w:ascii="Times New Roman" w:hAnsi="Times New Roman"/>
                  <w:szCs w:val="24"/>
                </w:rPr>
                <w:t>0,85 л</w:t>
              </w:r>
            </w:smartTag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Доски </w:t>
            </w:r>
            <w:r>
              <w:rPr>
                <w:rFonts w:ascii="Times New Roman" w:hAnsi="Times New Roman"/>
                <w:szCs w:val="24"/>
              </w:rPr>
              <w:t>подоконные пластиковые толщ. 20</w:t>
            </w:r>
            <w:r w:rsidRPr="005E120F">
              <w:rPr>
                <w:rFonts w:ascii="Times New Roman" w:hAnsi="Times New Roman"/>
                <w:szCs w:val="24"/>
              </w:rPr>
              <w:t xml:space="preserve">мм, шириной </w:t>
            </w:r>
            <w:smartTag w:uri="urn:schemas-microsoft-com:office:smarttags" w:element="metricconverter">
              <w:smartTagPr>
                <w:attr w:name="ProductID" w:val="400 мм"/>
              </w:smartTagPr>
              <w:r w:rsidRPr="005E120F">
                <w:rPr>
                  <w:rFonts w:ascii="Times New Roman" w:hAnsi="Times New Roman"/>
                  <w:szCs w:val="24"/>
                </w:rPr>
                <w:t>400 мм</w:t>
              </w:r>
            </w:smartTag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5.84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color w:val="000000"/>
                <w:spacing w:val="-4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Устройство водоотлива из листовой оцинкованной стали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0.0128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color w:val="000000"/>
                <w:spacing w:val="-4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Сталь оцинкованная листовая (ГОСТ 7118) толщиной листа в мм: 0,7 (вес 5,5кг/м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proofErr w:type="spellStart"/>
            <w:r w:rsidRPr="005E120F">
              <w:rPr>
                <w:rFonts w:ascii="Times New Roman" w:hAnsi="Times New Roman"/>
                <w:szCs w:val="24"/>
              </w:rPr>
              <w:t>Саморезы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3,5х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9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 xml:space="preserve"> мм ГОСТ 11652-80 (LN9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имп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>.)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10шт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4.0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color w:val="000000"/>
                <w:spacing w:val="-4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Установка блоков в наружных и внутренних дверных проемах в каменных стенах площадью проема, м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: до 3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</w:t>
            </w:r>
            <w:proofErr w:type="gramStart"/>
            <w:r w:rsidRPr="005E120F"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3.78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Блоки дверные внутренние 900х2100(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h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>) 2шт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Петли: накладные дверные, типа ПН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4</w:t>
            </w:r>
            <w:proofErr w:type="gramEnd"/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proofErr w:type="gramStart"/>
            <w:r w:rsidRPr="005E120F">
              <w:rPr>
                <w:rFonts w:ascii="Times New Roman" w:hAnsi="Times New Roman"/>
                <w:color w:val="000000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4.0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Само</w:t>
            </w:r>
            <w:r w:rsidRPr="005E120F">
              <w:rPr>
                <w:rFonts w:ascii="Times New Roman" w:hAnsi="Times New Roman"/>
                <w:szCs w:val="24"/>
              </w:rPr>
              <w:t>резы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для петель 3,5х30 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proofErr w:type="gramStart"/>
            <w:r w:rsidRPr="005E120F">
              <w:rPr>
                <w:rFonts w:ascii="Times New Roman" w:hAnsi="Times New Roman"/>
                <w:color w:val="000000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32.0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Герметизации коробок  дверей мастикой монтажной пеной типа &lt;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Makroflex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>&gt; (дверные блоки в кирпичных перегородках)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0.102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Пена монтажная для герметизации стыков в баллончике емкостью </w:t>
            </w:r>
            <w:smartTag w:uri="urn:schemas-microsoft-com:office:smarttags" w:element="metricconverter">
              <w:smartTagPr>
                <w:attr w:name="ProductID" w:val="0,85 л"/>
              </w:smartTagPr>
              <w:r w:rsidRPr="005E120F">
                <w:rPr>
                  <w:rFonts w:ascii="Times New Roman" w:hAnsi="Times New Roman"/>
                  <w:szCs w:val="24"/>
                </w:rPr>
                <w:t>0,85 л</w:t>
              </w:r>
            </w:smartTag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Установка и крепление наличников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0.102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Наличники из древесины ГОСТ 8242 Тип Н-1 размер 13-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5E120F">
                <w:rPr>
                  <w:rFonts w:ascii="Times New Roman" w:hAnsi="Times New Roman"/>
                  <w:szCs w:val="24"/>
                </w:rPr>
                <w:t>75 мм</w:t>
              </w:r>
            </w:smartTag>
            <w:r w:rsidRPr="005E120F">
              <w:rPr>
                <w:rFonts w:ascii="Times New Roman" w:hAnsi="Times New Roman"/>
                <w:szCs w:val="24"/>
              </w:rPr>
              <w:t xml:space="preserve"> (расход 1,12м/1м про1ма)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11.43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Установка замков врезных с поворотной ручкой и ключевиной, автоматических замков (с долблением или сверлением)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proofErr w:type="gramStart"/>
            <w:r w:rsidRPr="005E120F">
              <w:rPr>
                <w:rFonts w:ascii="Times New Roman" w:hAnsi="Times New Roman"/>
                <w:color w:val="000000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1.0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Улучшенная штукатурка поверхностей внутри здания цементно-известковым раствором по камню и бетону: стен и перегородок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0.796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Улучшенная штукатурка внутренних</w:t>
            </w:r>
            <w:r w:rsidRPr="005E120F">
              <w:rPr>
                <w:rFonts w:ascii="Times New Roman" w:hAnsi="Times New Roman"/>
                <w:szCs w:val="24"/>
              </w:rPr>
              <w:t xml:space="preserve"> откосов окон и дверей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0.082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Ремонт штукатурки внутренних стен по камню и бетону </w:t>
            </w:r>
            <w:r w:rsidRPr="005E120F">
              <w:rPr>
                <w:rFonts w:ascii="Times New Roman" w:hAnsi="Times New Roman"/>
                <w:szCs w:val="24"/>
              </w:rPr>
              <w:lastRenderedPageBreak/>
              <w:t xml:space="preserve">цементно-известковым раствором, площадью отдельных мест до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5E120F">
                <w:rPr>
                  <w:rFonts w:ascii="Times New Roman" w:hAnsi="Times New Roman"/>
                  <w:szCs w:val="24"/>
                </w:rPr>
                <w:t>1 м</w:t>
              </w:r>
              <w:proofErr w:type="gramStart"/>
              <w:r w:rsidRPr="005E120F">
                <w:rPr>
                  <w:rFonts w:ascii="Times New Roman" w:hAnsi="Times New Roman"/>
                  <w:szCs w:val="24"/>
                </w:rPr>
                <w:t>2</w:t>
              </w:r>
            </w:smartTag>
            <w:proofErr w:type="gramEnd"/>
            <w:r w:rsidRPr="005E120F">
              <w:rPr>
                <w:rFonts w:ascii="Times New Roman" w:hAnsi="Times New Roman"/>
                <w:szCs w:val="24"/>
              </w:rPr>
              <w:t xml:space="preserve"> толщиной слоя до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5E120F">
                <w:rPr>
                  <w:rFonts w:ascii="Times New Roman" w:hAnsi="Times New Roman"/>
                  <w:szCs w:val="24"/>
                </w:rPr>
                <w:t>20 мм</w:t>
              </w:r>
            </w:smartTag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lastRenderedPageBreak/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0.21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53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Окраска известковыми составами ранее окрашенных поверхностей стен, перегородок и внутренних откосов по  штукатурке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1.234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Перетирка штукатурки потолков известковым раствором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0.4149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Известковая окраска потолков по: штукатурке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0.4149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Цвет белый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bCs/>
                <w:szCs w:val="24"/>
              </w:rPr>
              <w:t>Улучшенная окраска масляными составами по дереву заполнений проёмов дверных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0.0964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2.7*1.89=5,1</w:t>
            </w:r>
          </w:p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2.4*1,89=4,54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7"/>
                <w:szCs w:val="24"/>
              </w:rPr>
              <w:t>Огнезащитное покрытие несущих</w:t>
            </w: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color w:val="000000"/>
                <w:spacing w:val="-7"/>
                <w:szCs w:val="24"/>
              </w:rPr>
              <w:t>металлоконструкций балок перекрытий,</w:t>
            </w:r>
          </w:p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6"/>
                <w:szCs w:val="24"/>
              </w:rPr>
              <w:t>покрытий и ферм составом "Файрекс-400" с</w:t>
            </w: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color w:val="000000"/>
                <w:spacing w:val="-6"/>
                <w:szCs w:val="24"/>
              </w:rPr>
              <w:t>подготовкой поверхности с пределом</w:t>
            </w:r>
          </w:p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огнестойкости 1 ,0 час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0.3696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color w:val="000000"/>
                <w:spacing w:val="-7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Устройство подстилающих слоев: щебеночных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vertAlign w:val="superscript"/>
              </w:rPr>
            </w:pPr>
            <w:r w:rsidRPr="005E120F">
              <w:rPr>
                <w:rFonts w:ascii="Times New Roman" w:hAnsi="Times New Roman"/>
                <w:szCs w:val="24"/>
              </w:rPr>
              <w:t>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4.2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Устройство полов: бетонных В15 (М200 фр.10-20) тол. 100мм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0.4149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4.2м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Улучшенная штукатурка фасадов  цементно-известковым раствором по камню: стен, с лесов и земли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0.43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Улучшенная штукатурка наружных откосов с земли и лесов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0.028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Окраска известковыми составами фасадов простых по штукатурке с земли и лесов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0.458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Цвет зелёный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63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5"/>
                <w:szCs w:val="24"/>
              </w:rPr>
              <w:t xml:space="preserve">Доработка грунта вручную в траншеях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глубиной до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5E120F">
                <w:rPr>
                  <w:rFonts w:ascii="Times New Roman" w:hAnsi="Times New Roman"/>
                  <w:color w:val="000000"/>
                  <w:szCs w:val="24"/>
                </w:rPr>
                <w:t>2 м</w:t>
              </w:r>
            </w:smartTag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 без креплений с откосами, группа грунтов 3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  <w:vertAlign w:val="superscript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100м</w:t>
            </w:r>
            <w:r w:rsidRPr="005E120F"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0.0183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64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6"/>
                <w:szCs w:val="24"/>
              </w:rPr>
              <w:t xml:space="preserve">Уплотнение грунта пневматическими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трамбовками, группа грунтов 3, 4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100м</w:t>
            </w:r>
            <w:r w:rsidRPr="005E120F"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0.0183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6"/>
                <w:szCs w:val="24"/>
              </w:rPr>
              <w:t xml:space="preserve">Устройство основания под </w:t>
            </w:r>
            <w:proofErr w:type="spellStart"/>
            <w:r w:rsidRPr="005E120F">
              <w:rPr>
                <w:rFonts w:ascii="Times New Roman" w:hAnsi="Times New Roman"/>
                <w:color w:val="000000"/>
                <w:spacing w:val="-6"/>
                <w:szCs w:val="24"/>
              </w:rPr>
              <w:t>отмостку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щебеночного (М 1200 фр. 20-40)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  <w:vertAlign w:val="superscript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</w:t>
            </w:r>
            <w:r w:rsidRPr="005E120F"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1.62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szCs w:val="24"/>
              </w:rPr>
              <w:t xml:space="preserve">Устройство бетонной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отмостки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шириной 1м, толщиной слоя бетона 100мм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</w:t>
            </w:r>
            <w:r w:rsidRPr="005E120F"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1.62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</w:p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Бетон В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7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.5</w:t>
            </w:r>
          </w:p>
        </w:tc>
      </w:tr>
      <w:tr w:rsidR="00CF1F60" w:rsidRPr="0063657C" w:rsidTr="00DA3CE2">
        <w:trPr>
          <w:trHeight w:val="323"/>
        </w:trPr>
        <w:tc>
          <w:tcPr>
            <w:tcW w:w="15177" w:type="dxa"/>
            <w:gridSpan w:val="8"/>
            <w:vAlign w:val="center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</w:t>
            </w:r>
            <w:r w:rsidRPr="005E120F">
              <w:rPr>
                <w:rFonts w:ascii="Times New Roman" w:hAnsi="Times New Roman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>Раздел 2</w:t>
            </w:r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 xml:space="preserve">. Устройство </w:t>
            </w:r>
            <w:proofErr w:type="spellStart"/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>отмостка</w:t>
            </w:r>
            <w:proofErr w:type="spellEnd"/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 xml:space="preserve">  </w:t>
            </w:r>
            <w:proofErr w:type="gramStart"/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>в</w:t>
            </w:r>
            <w:proofErr w:type="gramEnd"/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>/о ЕЕ-КК , 13-36</w: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(313м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1.13м)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Корчёвка кустарника и мелколесья в грунтах есте</w:t>
            </w:r>
            <w:r>
              <w:rPr>
                <w:rFonts w:ascii="Times New Roman" w:hAnsi="Times New Roman"/>
                <w:szCs w:val="24"/>
              </w:rPr>
              <w:t xml:space="preserve">ственного залегания корчевателя </w:t>
            </w:r>
            <w:r w:rsidRPr="005E120F">
              <w:rPr>
                <w:rFonts w:ascii="Times New Roman" w:hAnsi="Times New Roman"/>
                <w:szCs w:val="24"/>
              </w:rPr>
              <w:t>собирателями на тракторе 79(108)кВт (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л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.с.), кустарник и мелколесье среднее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га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0.01764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Разбор</w:t>
            </w:r>
            <w:r>
              <w:rPr>
                <w:rFonts w:ascii="Times New Roman" w:hAnsi="Times New Roman"/>
                <w:szCs w:val="24"/>
              </w:rPr>
              <w:t xml:space="preserve">ка бетонной </w:t>
            </w:r>
            <w:proofErr w:type="spellStart"/>
            <w:r>
              <w:rPr>
                <w:rFonts w:ascii="Times New Roman" w:hAnsi="Times New Roman"/>
                <w:szCs w:val="24"/>
              </w:rPr>
              <w:t>отмостки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толщиной 14</w:t>
            </w:r>
            <w:r w:rsidRPr="005E120F">
              <w:rPr>
                <w:rFonts w:ascii="Times New Roman" w:hAnsi="Times New Roman"/>
                <w:szCs w:val="24"/>
              </w:rPr>
              <w:t xml:space="preserve">0мм молотками </w:t>
            </w:r>
            <w:r w:rsidRPr="005E120F">
              <w:rPr>
                <w:rFonts w:ascii="Times New Roman" w:hAnsi="Times New Roman"/>
                <w:szCs w:val="24"/>
              </w:rPr>
              <w:lastRenderedPageBreak/>
              <w:t>отбойными пневматическими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lastRenderedPageBreak/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43.5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69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0"/>
                <w:szCs w:val="24"/>
              </w:rPr>
              <w:t xml:space="preserve">Доработка грунта вручную в траншеях </w:t>
            </w:r>
            <w:r>
              <w:rPr>
                <w:rFonts w:ascii="Times New Roman" w:hAnsi="Times New Roman"/>
                <w:color w:val="000000"/>
                <w:szCs w:val="24"/>
              </w:rPr>
              <w:t>глубиной до 2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м без креплений с откосами, группа грунтов 3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0.401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2"/>
                <w:szCs w:val="24"/>
              </w:rPr>
              <w:t xml:space="preserve">Уплотнение грунта пневматическими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трамбовками, группа грунтов 3, 4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0.401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71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Устройство основания под </w:t>
            </w:r>
            <w:proofErr w:type="spellStart"/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>отмостку</w:t>
            </w:r>
            <w:proofErr w:type="spellEnd"/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щебеночного (М 1200 фр.20-40)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тол.100мм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35.4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Устройство бетонной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отмостки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шириной 1м, толщиной слоя бетона 100мм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35.4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Бетон В7.5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 xml:space="preserve">( 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М100 фр.20-40)</w:t>
            </w:r>
          </w:p>
        </w:tc>
      </w:tr>
      <w:tr w:rsidR="00CF1F60" w:rsidRPr="0063657C" w:rsidTr="00DA3CE2">
        <w:trPr>
          <w:trHeight w:val="323"/>
        </w:trPr>
        <w:tc>
          <w:tcPr>
            <w:tcW w:w="15177" w:type="dxa"/>
            <w:gridSpan w:val="8"/>
            <w:vAlign w:val="center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               Раздел 3</w:t>
            </w:r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 xml:space="preserve">. Устройство </w:t>
            </w:r>
            <w:proofErr w:type="spellStart"/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>отмостки</w:t>
            </w:r>
            <w:proofErr w:type="spellEnd"/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 xml:space="preserve"> по оси</w:t>
            </w:r>
            <w:proofErr w:type="gramStart"/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 xml:space="preserve">  А</w:t>
            </w:r>
            <w:proofErr w:type="gramEnd"/>
            <w:r w:rsidRPr="005E120F">
              <w:rPr>
                <w:rFonts w:ascii="Times New Roman" w:hAnsi="Times New Roman"/>
                <w:b/>
                <w:color w:val="000000"/>
                <w:szCs w:val="24"/>
              </w:rPr>
              <w:t>,  1-13</w: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(87м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1м)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Корчёвка кустарника и мелколесья в грунтах естественного залегания корчевателя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szCs w:val="24"/>
              </w:rPr>
              <w:t>собирателями на тракторе 79(108)кВт (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л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.с.), кустарник и мелколесье среднее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га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0.00342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Разборка  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асфальтовой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отмостки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молотками отбойными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пмевматическими</w:t>
            </w:r>
            <w:proofErr w:type="spellEnd"/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  <w:vertAlign w:val="superscript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1.21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75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Разбор</w:t>
            </w:r>
            <w:r>
              <w:rPr>
                <w:rFonts w:ascii="Times New Roman" w:hAnsi="Times New Roman"/>
                <w:szCs w:val="24"/>
              </w:rPr>
              <w:t xml:space="preserve">ка бетонной </w:t>
            </w:r>
            <w:proofErr w:type="spellStart"/>
            <w:r>
              <w:rPr>
                <w:rFonts w:ascii="Times New Roman" w:hAnsi="Times New Roman"/>
                <w:szCs w:val="24"/>
              </w:rPr>
              <w:t>отмостки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толщиной 14</w:t>
            </w:r>
            <w:r w:rsidRPr="005E120F">
              <w:rPr>
                <w:rFonts w:ascii="Times New Roman" w:hAnsi="Times New Roman"/>
                <w:szCs w:val="24"/>
              </w:rPr>
              <w:t>0мм молотками отбойными пневматическими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76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0"/>
                <w:szCs w:val="24"/>
              </w:rPr>
              <w:t xml:space="preserve">Доработка грунта вручную в траншеях </w:t>
            </w:r>
            <w:r>
              <w:rPr>
                <w:rFonts w:ascii="Times New Roman" w:hAnsi="Times New Roman"/>
                <w:color w:val="000000"/>
                <w:szCs w:val="24"/>
              </w:rPr>
              <w:t>глубиной до 2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м без креплений с откосами, группа грунтов 3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0.132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77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2"/>
                <w:szCs w:val="24"/>
              </w:rPr>
              <w:t xml:space="preserve">Уплотнение грунта пневматическими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трамбовками, группа грунтов 3, 4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тол.100мм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0.132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78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Устройство основания под </w:t>
            </w:r>
            <w:proofErr w:type="spellStart"/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>отмостку</w:t>
            </w:r>
            <w:proofErr w:type="spellEnd"/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 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щебеночного (М 1200 фр.20-40)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8.7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Устройство бетонной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отмостки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шириной 1.4м, толщиной слоя бетона 100мм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8.7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Бетон В7.5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 xml:space="preserve">( 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М100 фр.20-40)</w:t>
            </w:r>
          </w:p>
        </w:tc>
      </w:tr>
      <w:tr w:rsidR="00CF1F60" w:rsidRPr="0063657C" w:rsidTr="00DA3CE2">
        <w:trPr>
          <w:trHeight w:val="323"/>
        </w:trPr>
        <w:tc>
          <w:tcPr>
            <w:tcW w:w="15177" w:type="dxa"/>
            <w:gridSpan w:val="8"/>
            <w:vAlign w:val="center"/>
          </w:tcPr>
          <w:p w:rsidR="00CF1F60" w:rsidRPr="005E120F" w:rsidRDefault="00CF1F60" w:rsidP="00DA3CE2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            Раздел 4</w:t>
            </w:r>
            <w:r w:rsidRPr="005E120F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. Устройство </w:t>
            </w:r>
            <w:proofErr w:type="spellStart"/>
            <w:r w:rsidRPr="005E120F">
              <w:rPr>
                <w:rFonts w:ascii="Times New Roman" w:hAnsi="Times New Roman"/>
                <w:b/>
                <w:bCs/>
                <w:color w:val="000000"/>
                <w:szCs w:val="24"/>
              </w:rPr>
              <w:t>отмостки</w:t>
            </w:r>
            <w:proofErr w:type="spellEnd"/>
            <w:r w:rsidRPr="005E120F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по оси 13, А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–</w:t>
            </w:r>
            <w:r w:rsidRPr="005E120F">
              <w:rPr>
                <w:rFonts w:ascii="Times New Roman" w:hAnsi="Times New Roman"/>
                <w:b/>
                <w:bCs/>
                <w:color w:val="000000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(20м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1.07м)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Корчёвка кустарника и мелколесья в грунтах естественного залегания</w:t>
            </w:r>
            <w:r>
              <w:rPr>
                <w:rFonts w:ascii="Times New Roman" w:hAnsi="Times New Roman"/>
                <w:szCs w:val="24"/>
              </w:rPr>
              <w:t xml:space="preserve"> корчевателя </w:t>
            </w:r>
            <w:r w:rsidRPr="005E120F">
              <w:rPr>
                <w:rFonts w:ascii="Times New Roman" w:hAnsi="Times New Roman"/>
                <w:szCs w:val="24"/>
              </w:rPr>
              <w:t>собирателями на тракторе 79(108)кВт (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л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.с.), кустарник и мелколесье среднее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га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0.000354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81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Разборка  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>асфальтовой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отмостки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молотками отбойными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пмевматическими</w:t>
            </w:r>
            <w:proofErr w:type="spellEnd"/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</w:t>
            </w:r>
            <w:r w:rsidRPr="005E120F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0.278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82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Разборка бетонной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отмостки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толщиной 1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5E120F">
              <w:rPr>
                <w:rFonts w:ascii="Times New Roman" w:hAnsi="Times New Roman"/>
                <w:szCs w:val="24"/>
              </w:rPr>
              <w:t>0мм молотками отбойными пневматическими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0"/>
                <w:szCs w:val="24"/>
              </w:rPr>
              <w:t xml:space="preserve">Доработка грунта вручную в траншеях </w:t>
            </w:r>
            <w:r>
              <w:rPr>
                <w:rFonts w:ascii="Times New Roman" w:hAnsi="Times New Roman"/>
                <w:color w:val="000000"/>
                <w:szCs w:val="24"/>
              </w:rPr>
              <w:t>глубиной до 2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м без креплений с откосами, группа грунтов 3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0.0246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84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2"/>
                <w:szCs w:val="24"/>
              </w:rPr>
              <w:t xml:space="preserve">Уплотнение грунта пневматическими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трамбовками, группа грунтов 3, 4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100м3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0.0246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Устройство основания под </w:t>
            </w:r>
            <w:proofErr w:type="spellStart"/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>отмостку</w:t>
            </w:r>
            <w:proofErr w:type="spellEnd"/>
            <w:r w:rsidRPr="005E120F">
              <w:rPr>
                <w:rFonts w:ascii="Times New Roman" w:hAnsi="Times New Roman"/>
                <w:color w:val="000000"/>
                <w:spacing w:val="-11"/>
                <w:szCs w:val="24"/>
              </w:rPr>
              <w:t xml:space="preserve"> </w:t>
            </w:r>
            <w:r w:rsidRPr="005E120F">
              <w:rPr>
                <w:rFonts w:ascii="Times New Roman" w:hAnsi="Times New Roman"/>
                <w:color w:val="000000"/>
                <w:szCs w:val="24"/>
              </w:rPr>
              <w:t>щебеночного (М 1200 фр.20-40)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color w:val="000000"/>
                <w:spacing w:val="-10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Устройство бетонной </w:t>
            </w:r>
            <w:proofErr w:type="spellStart"/>
            <w:r w:rsidRPr="005E120F">
              <w:rPr>
                <w:rFonts w:ascii="Times New Roman" w:hAnsi="Times New Roman"/>
                <w:szCs w:val="24"/>
              </w:rPr>
              <w:t>отмостки</w:t>
            </w:r>
            <w:proofErr w:type="spellEnd"/>
            <w:r w:rsidRPr="005E120F">
              <w:rPr>
                <w:rFonts w:ascii="Times New Roman" w:hAnsi="Times New Roman"/>
                <w:szCs w:val="24"/>
              </w:rPr>
              <w:t xml:space="preserve"> шириной 1.4м, толщиной слоя бетона 100мм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color w:val="000000"/>
                <w:szCs w:val="24"/>
              </w:rPr>
              <w:t>м3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2.14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Бетон В7.5</w:t>
            </w:r>
            <w:proofErr w:type="gramStart"/>
            <w:r w:rsidRPr="005E120F">
              <w:rPr>
                <w:rFonts w:ascii="Times New Roman" w:hAnsi="Times New Roman"/>
                <w:szCs w:val="24"/>
              </w:rPr>
              <w:t xml:space="preserve">( </w:t>
            </w:r>
            <w:proofErr w:type="gramEnd"/>
            <w:r w:rsidRPr="005E120F">
              <w:rPr>
                <w:rFonts w:ascii="Times New Roman" w:hAnsi="Times New Roman"/>
                <w:szCs w:val="24"/>
              </w:rPr>
              <w:t>М100 фр.20-40)</w:t>
            </w:r>
          </w:p>
        </w:tc>
      </w:tr>
      <w:tr w:rsidR="00CF1F60" w:rsidRPr="0063657C" w:rsidTr="00DA3CE2">
        <w:trPr>
          <w:trHeight w:val="323"/>
        </w:trPr>
        <w:tc>
          <w:tcPr>
            <w:tcW w:w="15177" w:type="dxa"/>
            <w:gridSpan w:val="8"/>
            <w:vAlign w:val="center"/>
          </w:tcPr>
          <w:p w:rsidR="00CF1F60" w:rsidRPr="00655FB3" w:rsidRDefault="00CF1F60" w:rsidP="00DA3CE2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b/>
                <w:szCs w:val="24"/>
              </w:rPr>
              <w:t>Раздел  5</w:t>
            </w:r>
            <w:r w:rsidRPr="00655FB3">
              <w:rPr>
                <w:rFonts w:ascii="Times New Roman" w:hAnsi="Times New Roman"/>
                <w:b/>
                <w:szCs w:val="24"/>
              </w:rPr>
              <w:t>, Прочие работы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Погрузочные работы при автомобильных  </w:t>
            </w:r>
            <w:r>
              <w:rPr>
                <w:rFonts w:ascii="Times New Roman" w:hAnsi="Times New Roman"/>
                <w:szCs w:val="24"/>
              </w:rPr>
              <w:t xml:space="preserve">перевозках. </w:t>
            </w:r>
            <w:r w:rsidRPr="005E120F">
              <w:rPr>
                <w:rFonts w:ascii="Times New Roman" w:hAnsi="Times New Roman"/>
                <w:szCs w:val="24"/>
              </w:rPr>
              <w:t>Мусор строительный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Т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219.0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Перевозка грузов автомобилями-самосвалами (работающими вне карьеров) на расстояние до _16____ км (1-й класс груза)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т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219.0</w:t>
            </w: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487B49">
        <w:trPr>
          <w:trHeight w:val="323"/>
        </w:trPr>
        <w:tc>
          <w:tcPr>
            <w:tcW w:w="15177" w:type="dxa"/>
            <w:gridSpan w:val="8"/>
            <w:vAlign w:val="center"/>
          </w:tcPr>
          <w:p w:rsidR="00CF1F60" w:rsidRPr="00CF1F60" w:rsidRDefault="00CF1F60" w:rsidP="00DA3CE2">
            <w:pPr>
              <w:rPr>
                <w:rFonts w:ascii="Times New Roman" w:hAnsi="Times New Roman"/>
                <w:b/>
                <w:szCs w:val="24"/>
              </w:rPr>
            </w:pPr>
            <w:r w:rsidRPr="00CF1F60">
              <w:rPr>
                <w:rFonts w:ascii="Times New Roman" w:hAnsi="Times New Roman"/>
                <w:b/>
                <w:szCs w:val="24"/>
              </w:rPr>
              <w:t xml:space="preserve">Раздел Металлоконструкции </w:t>
            </w:r>
            <w:proofErr w:type="gramStart"/>
            <w:r w:rsidRPr="00CF1F60">
              <w:rPr>
                <w:rFonts w:ascii="Times New Roman" w:hAnsi="Times New Roman"/>
                <w:b/>
                <w:szCs w:val="24"/>
              </w:rPr>
              <w:t>в</w:t>
            </w:r>
            <w:proofErr w:type="gramEnd"/>
            <w:r w:rsidRPr="00CF1F60">
              <w:rPr>
                <w:rFonts w:ascii="Times New Roman" w:hAnsi="Times New Roman"/>
                <w:b/>
                <w:szCs w:val="24"/>
              </w:rPr>
              <w:t>/о 21-36,ЕЕ-КК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</w:t>
            </w:r>
          </w:p>
        </w:tc>
        <w:tc>
          <w:tcPr>
            <w:tcW w:w="6518" w:type="dxa"/>
          </w:tcPr>
          <w:p w:rsidR="00CF1F60" w:rsidRPr="00374138" w:rsidRDefault="00CF1F60" w:rsidP="00DA3CE2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Разборка кровельного покрытия из профилированного листа</w:t>
            </w:r>
          </w:p>
        </w:tc>
        <w:tc>
          <w:tcPr>
            <w:tcW w:w="1083" w:type="dxa"/>
            <w:vAlign w:val="center"/>
          </w:tcPr>
          <w:p w:rsidR="00CF1F60" w:rsidRPr="00374138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3.348</w:t>
            </w:r>
          </w:p>
        </w:tc>
        <w:tc>
          <w:tcPr>
            <w:tcW w:w="5526" w:type="dxa"/>
            <w:gridSpan w:val="3"/>
          </w:tcPr>
          <w:p w:rsidR="00CF1F60" w:rsidRPr="00374138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6518" w:type="dxa"/>
          </w:tcPr>
          <w:p w:rsidR="00CF1F60" w:rsidRPr="00374138" w:rsidRDefault="00CF1F60" w:rsidP="00DA3CE2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Разборка кирпичных стен</w:t>
            </w:r>
          </w:p>
        </w:tc>
        <w:tc>
          <w:tcPr>
            <w:tcW w:w="1083" w:type="dxa"/>
            <w:vAlign w:val="center"/>
          </w:tcPr>
          <w:p w:rsidR="00CF1F60" w:rsidRPr="00905F7B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36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3.3</w:t>
            </w:r>
          </w:p>
        </w:tc>
        <w:tc>
          <w:tcPr>
            <w:tcW w:w="5526" w:type="dxa"/>
            <w:gridSpan w:val="3"/>
          </w:tcPr>
          <w:p w:rsidR="00CF1F60" w:rsidRPr="00374138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</w:t>
            </w:r>
          </w:p>
        </w:tc>
        <w:tc>
          <w:tcPr>
            <w:tcW w:w="6518" w:type="dxa"/>
          </w:tcPr>
          <w:p w:rsidR="00CF1F60" w:rsidRPr="00905F7B" w:rsidRDefault="00CF1F60" w:rsidP="00DA3CE2">
            <w:pPr>
              <w:jc w:val="left"/>
              <w:rPr>
                <w:rFonts w:ascii="Times New Roman" w:hAnsi="Times New Roman"/>
                <w:color w:val="000000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Кладка отдельных участков кирпичных стен и заделка проёмов  в кирпичных стенах при объёме кладки в одном месте до 1м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083" w:type="dxa"/>
            <w:vAlign w:val="center"/>
          </w:tcPr>
          <w:p w:rsidR="00CF1F60" w:rsidRPr="00707C9D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36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3.3</w:t>
            </w:r>
          </w:p>
        </w:tc>
        <w:tc>
          <w:tcPr>
            <w:tcW w:w="5526" w:type="dxa"/>
            <w:gridSpan w:val="3"/>
          </w:tcPr>
          <w:p w:rsidR="00CF1F60" w:rsidRPr="00374138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Кирпич керамический полнотелый рядовой ГОСТ 530-2007 (одинарный) М100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92</w:t>
            </w:r>
          </w:p>
        </w:tc>
        <w:tc>
          <w:tcPr>
            <w:tcW w:w="6518" w:type="dxa"/>
          </w:tcPr>
          <w:p w:rsidR="00CF1F60" w:rsidRPr="00374138" w:rsidRDefault="00CF1F60" w:rsidP="00DA3CE2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Установка деревянных закладных (кобылки) из досок тол.60мм через 700мм (карнизы)</w:t>
            </w:r>
          </w:p>
        </w:tc>
        <w:tc>
          <w:tcPr>
            <w:tcW w:w="1083" w:type="dxa"/>
            <w:vAlign w:val="center"/>
          </w:tcPr>
          <w:p w:rsidR="00CF1F60" w:rsidRPr="00707C9D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  <w:szCs w:val="24"/>
              </w:rPr>
              <w:t>/м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3" w:type="dxa"/>
            <w:vAlign w:val="center"/>
          </w:tcPr>
          <w:p w:rsidR="00CF1F60" w:rsidRPr="00374138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0.1644/3.24</w:t>
            </w:r>
          </w:p>
        </w:tc>
        <w:tc>
          <w:tcPr>
            <w:tcW w:w="5526" w:type="dxa"/>
            <w:gridSpan w:val="3"/>
          </w:tcPr>
          <w:p w:rsidR="00CF1F60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Кобылка60х120х500,54шт  </w:t>
            </w:r>
          </w:p>
          <w:p w:rsidR="00CF1F60" w:rsidRPr="005A6055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0.12*0.5=0.06м</w:t>
            </w:r>
            <w:proofErr w:type="gramStart"/>
            <w:r>
              <w:rPr>
                <w:rFonts w:ascii="Times New Roman" w:hAnsi="Times New Roman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Cs w:val="24"/>
              </w:rPr>
              <w:t>*54шт=3.24м2; 0.12*0.5*0.06*54=0.1644м3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</w:t>
            </w:r>
          </w:p>
        </w:tc>
        <w:tc>
          <w:tcPr>
            <w:tcW w:w="6518" w:type="dxa"/>
          </w:tcPr>
          <w:p w:rsidR="00CF1F60" w:rsidRPr="00374138" w:rsidRDefault="00CF1F60" w:rsidP="00DA3CE2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Антисептирование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древесины (деревянных кобылок) мастикой битумной</w:t>
            </w:r>
          </w:p>
        </w:tc>
        <w:tc>
          <w:tcPr>
            <w:tcW w:w="1083" w:type="dxa"/>
            <w:vAlign w:val="center"/>
          </w:tcPr>
          <w:p w:rsidR="00CF1F60" w:rsidRPr="00707C9D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  <w:szCs w:val="24"/>
              </w:rPr>
              <w:t>/м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3" w:type="dxa"/>
            <w:vAlign w:val="center"/>
          </w:tcPr>
          <w:p w:rsidR="00CF1F60" w:rsidRPr="00374138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0.1644/3.24</w:t>
            </w:r>
          </w:p>
        </w:tc>
        <w:tc>
          <w:tcPr>
            <w:tcW w:w="5526" w:type="dxa"/>
            <w:gridSpan w:val="3"/>
          </w:tcPr>
          <w:p w:rsidR="00CF1F60" w:rsidRPr="00374138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Мастика битумная. Универсальная 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94</w:t>
            </w:r>
          </w:p>
        </w:tc>
        <w:tc>
          <w:tcPr>
            <w:tcW w:w="6518" w:type="dxa"/>
          </w:tcPr>
          <w:p w:rsidR="00CF1F60" w:rsidRPr="00374138" w:rsidRDefault="00CF1F60" w:rsidP="00DA3CE2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Очистка металлических поверхностей (прогонов) щетками</w:t>
            </w:r>
          </w:p>
        </w:tc>
        <w:tc>
          <w:tcPr>
            <w:tcW w:w="1083" w:type="dxa"/>
            <w:vAlign w:val="center"/>
          </w:tcPr>
          <w:p w:rsidR="00CF1F60" w:rsidRPr="00597E1E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374138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0.18</w:t>
            </w:r>
          </w:p>
        </w:tc>
        <w:tc>
          <w:tcPr>
            <w:tcW w:w="5526" w:type="dxa"/>
            <w:gridSpan w:val="3"/>
          </w:tcPr>
          <w:p w:rsidR="00CF1F60" w:rsidRPr="004C4295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№24а d=12.5см  23шт  (0.125*6.0*24=18.00м</w:t>
            </w:r>
            <w:proofErr w:type="gramStart"/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Cs w:val="24"/>
              </w:rPr>
              <w:t>)</w:t>
            </w:r>
          </w:p>
          <w:p w:rsidR="00CF1F60" w:rsidRPr="00374138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</w:t>
            </w:r>
          </w:p>
        </w:tc>
        <w:tc>
          <w:tcPr>
            <w:tcW w:w="6518" w:type="dxa"/>
          </w:tcPr>
          <w:p w:rsidR="00CF1F60" w:rsidRPr="00374138" w:rsidRDefault="00CF1F60" w:rsidP="00DA3CE2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Окраска металлических поверхностей (прогонов) Пентафталевыми красками по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огрунтованной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поверхности</w:t>
            </w:r>
          </w:p>
        </w:tc>
        <w:tc>
          <w:tcPr>
            <w:tcW w:w="1083" w:type="dxa"/>
            <w:vAlign w:val="center"/>
          </w:tcPr>
          <w:p w:rsidR="00CF1F60" w:rsidRPr="00597E1E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Pr="00374138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0.18</w:t>
            </w:r>
          </w:p>
        </w:tc>
        <w:tc>
          <w:tcPr>
            <w:tcW w:w="5526" w:type="dxa"/>
            <w:gridSpan w:val="3"/>
          </w:tcPr>
          <w:p w:rsidR="00CF1F60" w:rsidRPr="00374138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Пентафталевые краски лак ПФ-170 с 10-15% алюминиевой пудры по грунтовке ГФ-021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96</w:t>
            </w:r>
          </w:p>
        </w:tc>
        <w:tc>
          <w:tcPr>
            <w:tcW w:w="6518" w:type="dxa"/>
          </w:tcPr>
          <w:p w:rsidR="00CF1F60" w:rsidRDefault="00CF1F60" w:rsidP="00DA3CE2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Монтаж кровельного покрытия из профилированно</w:t>
            </w:r>
            <w:r>
              <w:rPr>
                <w:rFonts w:ascii="Times New Roman" w:hAnsi="Times New Roman"/>
                <w:szCs w:val="24"/>
              </w:rPr>
              <w:t>го листа при высоте здания до 10</w:t>
            </w:r>
            <w:r w:rsidRPr="00E8720A">
              <w:rPr>
                <w:rFonts w:ascii="Times New Roman" w:hAnsi="Times New Roman"/>
                <w:szCs w:val="24"/>
              </w:rPr>
              <w:t>м</w:t>
            </w:r>
          </w:p>
        </w:tc>
        <w:tc>
          <w:tcPr>
            <w:tcW w:w="108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3.348</w:t>
            </w:r>
          </w:p>
        </w:tc>
        <w:tc>
          <w:tcPr>
            <w:tcW w:w="5526" w:type="dxa"/>
            <w:gridSpan w:val="3"/>
          </w:tcPr>
          <w:p w:rsidR="00CF1F60" w:rsidRDefault="00CF1F60" w:rsidP="00DA3CE2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gramStart"/>
            <w:r w:rsidRPr="00E8720A">
              <w:rPr>
                <w:rFonts w:ascii="Times New Roman" w:hAnsi="Times New Roman"/>
                <w:szCs w:val="24"/>
              </w:rPr>
              <w:t>Профили</w:t>
            </w:r>
            <w:proofErr w:type="gramEnd"/>
            <w:r w:rsidRPr="00E8720A">
              <w:rPr>
                <w:rFonts w:ascii="Times New Roman" w:hAnsi="Times New Roman"/>
                <w:szCs w:val="24"/>
              </w:rPr>
              <w:t xml:space="preserve"> гофрированные с трапецеидальной формой гофра (без дополнительных лакокрасочных или полимерных покрытий): оцинкованные (ГОСТ 24045), толщиной профиля, мм: 0,</w:t>
            </w:r>
            <w:r>
              <w:rPr>
                <w:rFonts w:ascii="Times New Roman" w:hAnsi="Times New Roman"/>
                <w:szCs w:val="24"/>
              </w:rPr>
              <w:t>7 марка Н60-845-0.7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97</w:t>
            </w:r>
          </w:p>
        </w:tc>
        <w:tc>
          <w:tcPr>
            <w:tcW w:w="6518" w:type="dxa"/>
          </w:tcPr>
          <w:p w:rsidR="00CF1F60" w:rsidRDefault="00CF1F60" w:rsidP="00DA3CE2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Винты самонарезающие с уплотнительной прокладкой 4.8х80мм</w:t>
            </w:r>
          </w:p>
        </w:tc>
        <w:tc>
          <w:tcPr>
            <w:tcW w:w="108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6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3014.0 </w:t>
            </w:r>
          </w:p>
        </w:tc>
        <w:tc>
          <w:tcPr>
            <w:tcW w:w="5526" w:type="dxa"/>
            <w:gridSpan w:val="3"/>
          </w:tcPr>
          <w:p w:rsidR="00CF1F60" w:rsidRPr="00374138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98</w:t>
            </w:r>
          </w:p>
        </w:tc>
        <w:tc>
          <w:tcPr>
            <w:tcW w:w="6518" w:type="dxa"/>
          </w:tcPr>
          <w:p w:rsidR="00CF1F60" w:rsidRDefault="00CF1F60" w:rsidP="00DA3CE2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Устройство пароизоляции </w:t>
            </w:r>
            <w:proofErr w:type="gramStart"/>
            <w:r w:rsidRPr="00E8720A">
              <w:rPr>
                <w:rFonts w:ascii="Times New Roman" w:hAnsi="Times New Roman"/>
                <w:szCs w:val="24"/>
              </w:rPr>
              <w:t>обмазочной</w:t>
            </w:r>
            <w:proofErr w:type="gramEnd"/>
            <w:r w:rsidRPr="00E8720A">
              <w:rPr>
                <w:rFonts w:ascii="Times New Roman" w:hAnsi="Times New Roman"/>
                <w:szCs w:val="24"/>
              </w:rPr>
              <w:t xml:space="preserve"> в один слой</w:t>
            </w:r>
          </w:p>
        </w:tc>
        <w:tc>
          <w:tcPr>
            <w:tcW w:w="108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3.348 </w:t>
            </w:r>
          </w:p>
        </w:tc>
        <w:tc>
          <w:tcPr>
            <w:tcW w:w="5526" w:type="dxa"/>
            <w:gridSpan w:val="3"/>
          </w:tcPr>
          <w:p w:rsidR="00CF1F60" w:rsidRDefault="00CF1F60" w:rsidP="00DA3CE2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99</w:t>
            </w:r>
          </w:p>
        </w:tc>
        <w:tc>
          <w:tcPr>
            <w:tcW w:w="6518" w:type="dxa"/>
          </w:tcPr>
          <w:p w:rsidR="00CF1F60" w:rsidRPr="00E8720A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Установка металлических костылей</w:t>
            </w:r>
            <w:r>
              <w:rPr>
                <w:rFonts w:ascii="Times New Roman" w:hAnsi="Times New Roman"/>
                <w:szCs w:val="24"/>
              </w:rPr>
              <w:t>, карнизных,</w:t>
            </w:r>
            <w:r w:rsidRPr="00E8720A">
              <w:rPr>
                <w:rFonts w:ascii="Times New Roman" w:hAnsi="Times New Roman"/>
                <w:szCs w:val="24"/>
              </w:rPr>
              <w:t xml:space="preserve"> с креплением</w:t>
            </w:r>
            <w:r>
              <w:rPr>
                <w:rFonts w:ascii="Times New Roman" w:hAnsi="Times New Roman"/>
                <w:szCs w:val="24"/>
              </w:rPr>
              <w:t xml:space="preserve"> на  </w:t>
            </w:r>
            <w:proofErr w:type="spellStart"/>
            <w:r>
              <w:rPr>
                <w:rFonts w:ascii="Times New Roman" w:hAnsi="Times New Roman"/>
                <w:szCs w:val="24"/>
              </w:rPr>
              <w:t>саморезах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30х2,5 из полосовой стали тол.4мм через 700мм</w:t>
            </w:r>
          </w:p>
        </w:tc>
        <w:tc>
          <w:tcPr>
            <w:tcW w:w="108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т</w:t>
            </w:r>
          </w:p>
        </w:tc>
        <w:tc>
          <w:tcPr>
            <w:tcW w:w="136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0.04558 </w:t>
            </w:r>
          </w:p>
        </w:tc>
        <w:tc>
          <w:tcPr>
            <w:tcW w:w="5526" w:type="dxa"/>
            <w:gridSpan w:val="3"/>
          </w:tcPr>
          <w:p w:rsidR="00CF1F60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Сталь прокатная полосовая ГОСТ 103-76  тол.4мм (1м</w:t>
            </w:r>
            <w:proofErr w:type="gramStart"/>
            <w:r>
              <w:rPr>
                <w:rFonts w:ascii="Times New Roman" w:hAnsi="Times New Roman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Cs w:val="24"/>
              </w:rPr>
              <w:t>=1,26кг) 54шт  0.67*1.26=0.8442*54=45.58</w:t>
            </w:r>
          </w:p>
          <w:p w:rsidR="00CF1F60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520х150     45.58кг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6518" w:type="dxa"/>
          </w:tcPr>
          <w:p w:rsidR="00CF1F60" w:rsidRPr="00E8720A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Саморезы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30х2,2</w:t>
            </w:r>
          </w:p>
        </w:tc>
        <w:tc>
          <w:tcPr>
            <w:tcW w:w="108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6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162.0 </w:t>
            </w:r>
          </w:p>
        </w:tc>
        <w:tc>
          <w:tcPr>
            <w:tcW w:w="5526" w:type="dxa"/>
            <w:gridSpan w:val="3"/>
          </w:tcPr>
          <w:p w:rsidR="00CF1F60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Саморез30х2,5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101</w:t>
            </w:r>
          </w:p>
        </w:tc>
        <w:tc>
          <w:tcPr>
            <w:tcW w:w="6518" w:type="dxa"/>
          </w:tcPr>
          <w:p w:rsidR="00CF1F60" w:rsidRDefault="00CF1F60" w:rsidP="00DA3CE2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Изоляция покрытий и перекрытий изделиями из волокнистых материалов насухо, тол. 100мм   </w:t>
            </w:r>
          </w:p>
        </w:tc>
        <w:tc>
          <w:tcPr>
            <w:tcW w:w="1083" w:type="dxa"/>
            <w:vAlign w:val="center"/>
          </w:tcPr>
          <w:p w:rsidR="00CF1F60" w:rsidRPr="008E596F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363" w:type="dxa"/>
            <w:vAlign w:val="center"/>
          </w:tcPr>
          <w:p w:rsidR="00CF1F60" w:rsidRDefault="00CF1F60" w:rsidP="00DA3CE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33.48</w:t>
            </w:r>
          </w:p>
        </w:tc>
        <w:tc>
          <w:tcPr>
            <w:tcW w:w="5526" w:type="dxa"/>
            <w:gridSpan w:val="3"/>
          </w:tcPr>
          <w:p w:rsidR="00CF1F60" w:rsidRPr="00E8720A" w:rsidRDefault="00CF1F60" w:rsidP="00DA3CE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Плиты </w:t>
            </w:r>
            <w:proofErr w:type="spellStart"/>
            <w:r>
              <w:rPr>
                <w:rFonts w:ascii="Times New Roman" w:hAnsi="Times New Roman"/>
                <w:szCs w:val="24"/>
              </w:rPr>
              <w:t>минераловатные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 повышенной жёсткости ППЖ-200 ТУ 67-16-207-93</w:t>
            </w: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102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Погрузочные работы при автомобильных  </w:t>
            </w:r>
            <w:r>
              <w:rPr>
                <w:rFonts w:ascii="Times New Roman" w:hAnsi="Times New Roman"/>
                <w:szCs w:val="24"/>
              </w:rPr>
              <w:t xml:space="preserve">перевозках. </w:t>
            </w:r>
            <w:r w:rsidRPr="005E120F">
              <w:rPr>
                <w:rFonts w:ascii="Times New Roman" w:hAnsi="Times New Roman"/>
                <w:szCs w:val="24"/>
              </w:rPr>
              <w:t>Мусор строительный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Т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8.3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rPr>
          <w:trHeight w:val="323"/>
        </w:trPr>
        <w:tc>
          <w:tcPr>
            <w:tcW w:w="687" w:type="dxa"/>
            <w:gridSpan w:val="2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103</w:t>
            </w:r>
          </w:p>
        </w:tc>
        <w:tc>
          <w:tcPr>
            <w:tcW w:w="6518" w:type="dxa"/>
          </w:tcPr>
          <w:p w:rsidR="00CF1F60" w:rsidRPr="005E120F" w:rsidRDefault="00CF1F60" w:rsidP="00DA3CE2">
            <w:pPr>
              <w:jc w:val="left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Перевозка грузов автомобилями-самосвалами (работающими вне карьеров) на расстояние до _16____ км (1-й класс груза)</w:t>
            </w:r>
          </w:p>
        </w:tc>
        <w:tc>
          <w:tcPr>
            <w:tcW w:w="108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 w:rsidRPr="005E120F">
              <w:rPr>
                <w:rFonts w:ascii="Times New Roman" w:hAnsi="Times New Roman"/>
                <w:szCs w:val="24"/>
              </w:rPr>
              <w:t>т</w:t>
            </w:r>
          </w:p>
        </w:tc>
        <w:tc>
          <w:tcPr>
            <w:tcW w:w="1363" w:type="dxa"/>
            <w:vAlign w:val="center"/>
          </w:tcPr>
          <w:p w:rsidR="00CF1F60" w:rsidRPr="005E120F" w:rsidRDefault="00CF1F60" w:rsidP="00DA3C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8.3</w:t>
            </w:r>
            <w:r w:rsidRPr="005E120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5526" w:type="dxa"/>
            <w:gridSpan w:val="3"/>
          </w:tcPr>
          <w:p w:rsidR="00CF1F60" w:rsidRPr="005E120F" w:rsidRDefault="00CF1F60" w:rsidP="00DA3CE2">
            <w:pPr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DA3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146" w:type="dxa"/>
          <w:trHeight w:val="255"/>
        </w:trPr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F60" w:rsidRPr="0063657C" w:rsidRDefault="00CF1F60" w:rsidP="00DA3CE2">
            <w:pPr>
              <w:widowControl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3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F60" w:rsidRPr="0063657C" w:rsidRDefault="00CF1F60" w:rsidP="00DA3CE2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CF1F60" w:rsidRPr="0063657C" w:rsidTr="00CF1F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055" w:type="dxa"/>
          <w:trHeight w:val="315"/>
        </w:trPr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F60" w:rsidRPr="0063657C" w:rsidRDefault="00CF1F60" w:rsidP="00DA3CE2">
            <w:pPr>
              <w:widowControl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2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F60" w:rsidRDefault="00CF1F60" w:rsidP="00DA3CE2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  <w:p w:rsidR="00CF1F60" w:rsidRPr="0063657C" w:rsidRDefault="00CF1F60" w:rsidP="00DA3CE2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63657C">
              <w:rPr>
                <w:rFonts w:ascii="Times New Roman" w:hAnsi="Times New Roman"/>
                <w:b/>
                <w:bCs/>
                <w:szCs w:val="24"/>
              </w:rPr>
              <w:t>Условия производства работ</w:t>
            </w:r>
            <w:r>
              <w:rPr>
                <w:rFonts w:ascii="Times New Roman" w:hAnsi="Times New Roman"/>
                <w:szCs w:val="24"/>
              </w:rPr>
              <w:t xml:space="preserve">: </w:t>
            </w:r>
            <w:r w:rsidRPr="0063657C">
              <w:rPr>
                <w:rFonts w:ascii="Times New Roman" w:hAnsi="Times New Roman"/>
                <w:szCs w:val="24"/>
              </w:rPr>
              <w:t xml:space="preserve">Производство ремонтных </w:t>
            </w:r>
            <w:r>
              <w:rPr>
                <w:rFonts w:ascii="Times New Roman" w:hAnsi="Times New Roman"/>
                <w:szCs w:val="24"/>
              </w:rPr>
              <w:t xml:space="preserve">  работ в существующих зданиях </w:t>
            </w:r>
            <w:r w:rsidRPr="0063657C">
              <w:rPr>
                <w:rFonts w:ascii="Times New Roman" w:hAnsi="Times New Roman"/>
                <w:szCs w:val="24"/>
              </w:rPr>
              <w:t xml:space="preserve">в стеснённых условиях. </w:t>
            </w:r>
          </w:p>
          <w:p w:rsidR="00CF1F60" w:rsidRPr="0063657C" w:rsidRDefault="00CF1F60" w:rsidP="00DA3CE2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</w:tr>
    </w:tbl>
    <w:p w:rsidR="00790B27" w:rsidRDefault="00790B27"/>
    <w:sectPr w:rsidR="00790B27" w:rsidSect="00442F6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F60"/>
    <w:rsid w:val="00000485"/>
    <w:rsid w:val="0000125F"/>
    <w:rsid w:val="00002665"/>
    <w:rsid w:val="000028C2"/>
    <w:rsid w:val="000032C1"/>
    <w:rsid w:val="00003784"/>
    <w:rsid w:val="00005410"/>
    <w:rsid w:val="00005DDA"/>
    <w:rsid w:val="00006456"/>
    <w:rsid w:val="000064FB"/>
    <w:rsid w:val="000065F4"/>
    <w:rsid w:val="00007016"/>
    <w:rsid w:val="00007B31"/>
    <w:rsid w:val="0001069C"/>
    <w:rsid w:val="00010C45"/>
    <w:rsid w:val="000118D1"/>
    <w:rsid w:val="000122DA"/>
    <w:rsid w:val="00013E41"/>
    <w:rsid w:val="00013FB8"/>
    <w:rsid w:val="00014217"/>
    <w:rsid w:val="00015C09"/>
    <w:rsid w:val="000164A3"/>
    <w:rsid w:val="00016685"/>
    <w:rsid w:val="00016D4D"/>
    <w:rsid w:val="00016EB0"/>
    <w:rsid w:val="00017E8A"/>
    <w:rsid w:val="0002022D"/>
    <w:rsid w:val="00020B8A"/>
    <w:rsid w:val="000214D2"/>
    <w:rsid w:val="000215B9"/>
    <w:rsid w:val="00021B23"/>
    <w:rsid w:val="00021CFE"/>
    <w:rsid w:val="00022A0D"/>
    <w:rsid w:val="00022D26"/>
    <w:rsid w:val="00023411"/>
    <w:rsid w:val="000235B1"/>
    <w:rsid w:val="00023932"/>
    <w:rsid w:val="00023A85"/>
    <w:rsid w:val="00023E03"/>
    <w:rsid w:val="00024525"/>
    <w:rsid w:val="00024919"/>
    <w:rsid w:val="000265D8"/>
    <w:rsid w:val="000278E0"/>
    <w:rsid w:val="00027B69"/>
    <w:rsid w:val="00027ED4"/>
    <w:rsid w:val="0003006D"/>
    <w:rsid w:val="00031754"/>
    <w:rsid w:val="00031FD7"/>
    <w:rsid w:val="00033443"/>
    <w:rsid w:val="00034FC7"/>
    <w:rsid w:val="00036CF9"/>
    <w:rsid w:val="000374E8"/>
    <w:rsid w:val="00037725"/>
    <w:rsid w:val="000415A2"/>
    <w:rsid w:val="00041C64"/>
    <w:rsid w:val="00041C76"/>
    <w:rsid w:val="00041DDB"/>
    <w:rsid w:val="0004200F"/>
    <w:rsid w:val="000425F7"/>
    <w:rsid w:val="000426B8"/>
    <w:rsid w:val="000427BB"/>
    <w:rsid w:val="00042A60"/>
    <w:rsid w:val="00042EBD"/>
    <w:rsid w:val="0004415D"/>
    <w:rsid w:val="00044C0A"/>
    <w:rsid w:val="00044C11"/>
    <w:rsid w:val="00044E01"/>
    <w:rsid w:val="00045147"/>
    <w:rsid w:val="0004514F"/>
    <w:rsid w:val="00045BC4"/>
    <w:rsid w:val="00045D55"/>
    <w:rsid w:val="00045D90"/>
    <w:rsid w:val="00046CF5"/>
    <w:rsid w:val="00047289"/>
    <w:rsid w:val="00047E2C"/>
    <w:rsid w:val="00050046"/>
    <w:rsid w:val="00050384"/>
    <w:rsid w:val="00050F7B"/>
    <w:rsid w:val="00051A94"/>
    <w:rsid w:val="00051B80"/>
    <w:rsid w:val="00051C3D"/>
    <w:rsid w:val="000520BD"/>
    <w:rsid w:val="000520C4"/>
    <w:rsid w:val="000521A9"/>
    <w:rsid w:val="0005342E"/>
    <w:rsid w:val="00054321"/>
    <w:rsid w:val="00054D17"/>
    <w:rsid w:val="00055978"/>
    <w:rsid w:val="00055A05"/>
    <w:rsid w:val="00055F26"/>
    <w:rsid w:val="0005601F"/>
    <w:rsid w:val="0005602B"/>
    <w:rsid w:val="00056CE6"/>
    <w:rsid w:val="000577B6"/>
    <w:rsid w:val="000600A7"/>
    <w:rsid w:val="000600D2"/>
    <w:rsid w:val="0006156F"/>
    <w:rsid w:val="000615BA"/>
    <w:rsid w:val="0006210A"/>
    <w:rsid w:val="00062260"/>
    <w:rsid w:val="00062ABD"/>
    <w:rsid w:val="00062D7E"/>
    <w:rsid w:val="00064742"/>
    <w:rsid w:val="00064D03"/>
    <w:rsid w:val="00065DD3"/>
    <w:rsid w:val="00066486"/>
    <w:rsid w:val="000667E1"/>
    <w:rsid w:val="00067AF3"/>
    <w:rsid w:val="00070033"/>
    <w:rsid w:val="0007038E"/>
    <w:rsid w:val="0007073E"/>
    <w:rsid w:val="0007113C"/>
    <w:rsid w:val="00071C78"/>
    <w:rsid w:val="000722C0"/>
    <w:rsid w:val="000727B8"/>
    <w:rsid w:val="00072C5C"/>
    <w:rsid w:val="00073192"/>
    <w:rsid w:val="000733E1"/>
    <w:rsid w:val="0007407F"/>
    <w:rsid w:val="0007434A"/>
    <w:rsid w:val="0007549E"/>
    <w:rsid w:val="00075CC2"/>
    <w:rsid w:val="0007650E"/>
    <w:rsid w:val="00076628"/>
    <w:rsid w:val="000767AA"/>
    <w:rsid w:val="00076C14"/>
    <w:rsid w:val="000770CB"/>
    <w:rsid w:val="00077214"/>
    <w:rsid w:val="00080BDA"/>
    <w:rsid w:val="00081720"/>
    <w:rsid w:val="00082D50"/>
    <w:rsid w:val="00083480"/>
    <w:rsid w:val="00083CF2"/>
    <w:rsid w:val="000846F5"/>
    <w:rsid w:val="00084AA4"/>
    <w:rsid w:val="00085347"/>
    <w:rsid w:val="00086804"/>
    <w:rsid w:val="00086BA3"/>
    <w:rsid w:val="00086D84"/>
    <w:rsid w:val="000870C9"/>
    <w:rsid w:val="0008718D"/>
    <w:rsid w:val="000876FE"/>
    <w:rsid w:val="00090314"/>
    <w:rsid w:val="00090856"/>
    <w:rsid w:val="00090DF5"/>
    <w:rsid w:val="0009157F"/>
    <w:rsid w:val="00091762"/>
    <w:rsid w:val="00091FF8"/>
    <w:rsid w:val="0009289F"/>
    <w:rsid w:val="000929D0"/>
    <w:rsid w:val="000935BE"/>
    <w:rsid w:val="00093AC3"/>
    <w:rsid w:val="00094E62"/>
    <w:rsid w:val="00095914"/>
    <w:rsid w:val="00095B1B"/>
    <w:rsid w:val="00095B4B"/>
    <w:rsid w:val="00095C2D"/>
    <w:rsid w:val="00095C51"/>
    <w:rsid w:val="000963DE"/>
    <w:rsid w:val="000967D5"/>
    <w:rsid w:val="000973F1"/>
    <w:rsid w:val="000A02F8"/>
    <w:rsid w:val="000A0FE9"/>
    <w:rsid w:val="000A1ED2"/>
    <w:rsid w:val="000A27A7"/>
    <w:rsid w:val="000A2846"/>
    <w:rsid w:val="000A29AC"/>
    <w:rsid w:val="000A3AA1"/>
    <w:rsid w:val="000A3B43"/>
    <w:rsid w:val="000A3EBE"/>
    <w:rsid w:val="000A4350"/>
    <w:rsid w:val="000A48FD"/>
    <w:rsid w:val="000A4915"/>
    <w:rsid w:val="000A4A89"/>
    <w:rsid w:val="000A5131"/>
    <w:rsid w:val="000A54E0"/>
    <w:rsid w:val="000A554C"/>
    <w:rsid w:val="000A565B"/>
    <w:rsid w:val="000A5B2B"/>
    <w:rsid w:val="000A6370"/>
    <w:rsid w:val="000A7C6E"/>
    <w:rsid w:val="000B0293"/>
    <w:rsid w:val="000B0C66"/>
    <w:rsid w:val="000B1B88"/>
    <w:rsid w:val="000B2E6F"/>
    <w:rsid w:val="000B2EB4"/>
    <w:rsid w:val="000B2F3A"/>
    <w:rsid w:val="000B34B6"/>
    <w:rsid w:val="000B4005"/>
    <w:rsid w:val="000B4616"/>
    <w:rsid w:val="000B504F"/>
    <w:rsid w:val="000B5625"/>
    <w:rsid w:val="000B60CD"/>
    <w:rsid w:val="000B6424"/>
    <w:rsid w:val="000B64CB"/>
    <w:rsid w:val="000B7266"/>
    <w:rsid w:val="000B7714"/>
    <w:rsid w:val="000C0028"/>
    <w:rsid w:val="000C040A"/>
    <w:rsid w:val="000C06E0"/>
    <w:rsid w:val="000C12F8"/>
    <w:rsid w:val="000C14B2"/>
    <w:rsid w:val="000C1845"/>
    <w:rsid w:val="000C1D79"/>
    <w:rsid w:val="000C2267"/>
    <w:rsid w:val="000C29AE"/>
    <w:rsid w:val="000C30DA"/>
    <w:rsid w:val="000C3F01"/>
    <w:rsid w:val="000C438A"/>
    <w:rsid w:val="000C4649"/>
    <w:rsid w:val="000C48AF"/>
    <w:rsid w:val="000C4F91"/>
    <w:rsid w:val="000C5226"/>
    <w:rsid w:val="000C52F8"/>
    <w:rsid w:val="000C563F"/>
    <w:rsid w:val="000C6156"/>
    <w:rsid w:val="000C677C"/>
    <w:rsid w:val="000C6D15"/>
    <w:rsid w:val="000C7035"/>
    <w:rsid w:val="000D081D"/>
    <w:rsid w:val="000D0E07"/>
    <w:rsid w:val="000D29B2"/>
    <w:rsid w:val="000D33F3"/>
    <w:rsid w:val="000D35FA"/>
    <w:rsid w:val="000D376C"/>
    <w:rsid w:val="000D389B"/>
    <w:rsid w:val="000D3EC9"/>
    <w:rsid w:val="000D41BF"/>
    <w:rsid w:val="000D539F"/>
    <w:rsid w:val="000D583B"/>
    <w:rsid w:val="000D5D0E"/>
    <w:rsid w:val="000D67F3"/>
    <w:rsid w:val="000D7A9D"/>
    <w:rsid w:val="000D7ABD"/>
    <w:rsid w:val="000E0446"/>
    <w:rsid w:val="000E13FE"/>
    <w:rsid w:val="000E1E43"/>
    <w:rsid w:val="000E2B6B"/>
    <w:rsid w:val="000E2DDF"/>
    <w:rsid w:val="000E3147"/>
    <w:rsid w:val="000E36EE"/>
    <w:rsid w:val="000E38BF"/>
    <w:rsid w:val="000E440D"/>
    <w:rsid w:val="000E486F"/>
    <w:rsid w:val="000E5831"/>
    <w:rsid w:val="000E5F08"/>
    <w:rsid w:val="000E630B"/>
    <w:rsid w:val="000E7C64"/>
    <w:rsid w:val="000F1637"/>
    <w:rsid w:val="000F175C"/>
    <w:rsid w:val="000F196A"/>
    <w:rsid w:val="000F1A9E"/>
    <w:rsid w:val="000F1AF5"/>
    <w:rsid w:val="000F2DFC"/>
    <w:rsid w:val="000F3BD7"/>
    <w:rsid w:val="000F43BE"/>
    <w:rsid w:val="000F4587"/>
    <w:rsid w:val="000F5808"/>
    <w:rsid w:val="000F60A0"/>
    <w:rsid w:val="000F6105"/>
    <w:rsid w:val="000F61EF"/>
    <w:rsid w:val="000F6431"/>
    <w:rsid w:val="000F65BA"/>
    <w:rsid w:val="000F6BD0"/>
    <w:rsid w:val="000F7A6E"/>
    <w:rsid w:val="00100665"/>
    <w:rsid w:val="00101E7B"/>
    <w:rsid w:val="001026BF"/>
    <w:rsid w:val="00102D72"/>
    <w:rsid w:val="00103039"/>
    <w:rsid w:val="001030DE"/>
    <w:rsid w:val="001038B1"/>
    <w:rsid w:val="001044ED"/>
    <w:rsid w:val="00104CB2"/>
    <w:rsid w:val="00105336"/>
    <w:rsid w:val="00105FD7"/>
    <w:rsid w:val="00106145"/>
    <w:rsid w:val="00106A0A"/>
    <w:rsid w:val="00106ED0"/>
    <w:rsid w:val="0010706A"/>
    <w:rsid w:val="00107297"/>
    <w:rsid w:val="00107E98"/>
    <w:rsid w:val="00110205"/>
    <w:rsid w:val="001103CA"/>
    <w:rsid w:val="001126B8"/>
    <w:rsid w:val="001139E7"/>
    <w:rsid w:val="001140ED"/>
    <w:rsid w:val="00114453"/>
    <w:rsid w:val="00114FCD"/>
    <w:rsid w:val="00115B1F"/>
    <w:rsid w:val="00115CE2"/>
    <w:rsid w:val="00116229"/>
    <w:rsid w:val="0011721D"/>
    <w:rsid w:val="0011745F"/>
    <w:rsid w:val="00117493"/>
    <w:rsid w:val="00121029"/>
    <w:rsid w:val="00121D2D"/>
    <w:rsid w:val="00121EDB"/>
    <w:rsid w:val="00122A6F"/>
    <w:rsid w:val="001235AB"/>
    <w:rsid w:val="001238C7"/>
    <w:rsid w:val="001240F5"/>
    <w:rsid w:val="001243CC"/>
    <w:rsid w:val="001251A1"/>
    <w:rsid w:val="00125C66"/>
    <w:rsid w:val="00126CBF"/>
    <w:rsid w:val="001272DA"/>
    <w:rsid w:val="0012730C"/>
    <w:rsid w:val="00130452"/>
    <w:rsid w:val="00130655"/>
    <w:rsid w:val="00130A83"/>
    <w:rsid w:val="00130D3B"/>
    <w:rsid w:val="00131270"/>
    <w:rsid w:val="00131ACA"/>
    <w:rsid w:val="00131CF6"/>
    <w:rsid w:val="001321F3"/>
    <w:rsid w:val="00132946"/>
    <w:rsid w:val="00133199"/>
    <w:rsid w:val="00133764"/>
    <w:rsid w:val="0013376A"/>
    <w:rsid w:val="00134938"/>
    <w:rsid w:val="00134962"/>
    <w:rsid w:val="00134AC2"/>
    <w:rsid w:val="0013531A"/>
    <w:rsid w:val="00135460"/>
    <w:rsid w:val="00135467"/>
    <w:rsid w:val="00135FE2"/>
    <w:rsid w:val="0013695E"/>
    <w:rsid w:val="001370DA"/>
    <w:rsid w:val="0013798E"/>
    <w:rsid w:val="0014025E"/>
    <w:rsid w:val="00140521"/>
    <w:rsid w:val="00140945"/>
    <w:rsid w:val="00140EBA"/>
    <w:rsid w:val="00141526"/>
    <w:rsid w:val="00142EC5"/>
    <w:rsid w:val="00143090"/>
    <w:rsid w:val="001435D0"/>
    <w:rsid w:val="00144092"/>
    <w:rsid w:val="00145461"/>
    <w:rsid w:val="00145517"/>
    <w:rsid w:val="00145641"/>
    <w:rsid w:val="001456E8"/>
    <w:rsid w:val="00145D5E"/>
    <w:rsid w:val="00145E14"/>
    <w:rsid w:val="00146596"/>
    <w:rsid w:val="0014677B"/>
    <w:rsid w:val="001468E8"/>
    <w:rsid w:val="00146E9F"/>
    <w:rsid w:val="001473FB"/>
    <w:rsid w:val="00147564"/>
    <w:rsid w:val="001505BB"/>
    <w:rsid w:val="001507F6"/>
    <w:rsid w:val="001509D3"/>
    <w:rsid w:val="00150C89"/>
    <w:rsid w:val="00150E14"/>
    <w:rsid w:val="001510F9"/>
    <w:rsid w:val="0015307B"/>
    <w:rsid w:val="00153419"/>
    <w:rsid w:val="001538A1"/>
    <w:rsid w:val="001543FF"/>
    <w:rsid w:val="00154CAC"/>
    <w:rsid w:val="001554CC"/>
    <w:rsid w:val="001555C4"/>
    <w:rsid w:val="00155B65"/>
    <w:rsid w:val="001560FB"/>
    <w:rsid w:val="00156910"/>
    <w:rsid w:val="00156E9D"/>
    <w:rsid w:val="00157591"/>
    <w:rsid w:val="00157662"/>
    <w:rsid w:val="00160B49"/>
    <w:rsid w:val="00160D58"/>
    <w:rsid w:val="001623AB"/>
    <w:rsid w:val="0016368E"/>
    <w:rsid w:val="001647EF"/>
    <w:rsid w:val="00164FD7"/>
    <w:rsid w:val="001651BD"/>
    <w:rsid w:val="001655F9"/>
    <w:rsid w:val="00165BED"/>
    <w:rsid w:val="001700E9"/>
    <w:rsid w:val="00170313"/>
    <w:rsid w:val="00170415"/>
    <w:rsid w:val="001708E9"/>
    <w:rsid w:val="00170C41"/>
    <w:rsid w:val="00170CE8"/>
    <w:rsid w:val="00170DE8"/>
    <w:rsid w:val="00171C7A"/>
    <w:rsid w:val="00173DA4"/>
    <w:rsid w:val="00173E91"/>
    <w:rsid w:val="001742FA"/>
    <w:rsid w:val="00174ACA"/>
    <w:rsid w:val="00174EEB"/>
    <w:rsid w:val="001753DB"/>
    <w:rsid w:val="0017556A"/>
    <w:rsid w:val="00175E4B"/>
    <w:rsid w:val="00176FF2"/>
    <w:rsid w:val="0017715F"/>
    <w:rsid w:val="0017766D"/>
    <w:rsid w:val="00177748"/>
    <w:rsid w:val="00177779"/>
    <w:rsid w:val="001811CC"/>
    <w:rsid w:val="001816DD"/>
    <w:rsid w:val="00181776"/>
    <w:rsid w:val="00181A90"/>
    <w:rsid w:val="0018280E"/>
    <w:rsid w:val="001829F2"/>
    <w:rsid w:val="00182E86"/>
    <w:rsid w:val="001842A2"/>
    <w:rsid w:val="00184A33"/>
    <w:rsid w:val="00184C9D"/>
    <w:rsid w:val="001853A3"/>
    <w:rsid w:val="00187BF5"/>
    <w:rsid w:val="001922DB"/>
    <w:rsid w:val="001927C3"/>
    <w:rsid w:val="0019394F"/>
    <w:rsid w:val="001945EC"/>
    <w:rsid w:val="00194DCA"/>
    <w:rsid w:val="00194E21"/>
    <w:rsid w:val="00195B99"/>
    <w:rsid w:val="001966F5"/>
    <w:rsid w:val="00196856"/>
    <w:rsid w:val="0019726B"/>
    <w:rsid w:val="0019747A"/>
    <w:rsid w:val="001A0002"/>
    <w:rsid w:val="001A0102"/>
    <w:rsid w:val="001A040E"/>
    <w:rsid w:val="001A057D"/>
    <w:rsid w:val="001A092C"/>
    <w:rsid w:val="001A1256"/>
    <w:rsid w:val="001A2B30"/>
    <w:rsid w:val="001A3D0D"/>
    <w:rsid w:val="001A46A4"/>
    <w:rsid w:val="001A47F2"/>
    <w:rsid w:val="001A4D19"/>
    <w:rsid w:val="001A4FD4"/>
    <w:rsid w:val="001A53BD"/>
    <w:rsid w:val="001A575A"/>
    <w:rsid w:val="001A5899"/>
    <w:rsid w:val="001A5AB0"/>
    <w:rsid w:val="001A5DEC"/>
    <w:rsid w:val="001A6037"/>
    <w:rsid w:val="001A6202"/>
    <w:rsid w:val="001A6360"/>
    <w:rsid w:val="001A6729"/>
    <w:rsid w:val="001A6821"/>
    <w:rsid w:val="001A71FF"/>
    <w:rsid w:val="001A7421"/>
    <w:rsid w:val="001A76FA"/>
    <w:rsid w:val="001A790A"/>
    <w:rsid w:val="001B0316"/>
    <w:rsid w:val="001B041B"/>
    <w:rsid w:val="001B0A4D"/>
    <w:rsid w:val="001B0FCF"/>
    <w:rsid w:val="001B1C80"/>
    <w:rsid w:val="001B1EAE"/>
    <w:rsid w:val="001B2725"/>
    <w:rsid w:val="001B36EC"/>
    <w:rsid w:val="001B3C30"/>
    <w:rsid w:val="001B41F6"/>
    <w:rsid w:val="001B4E03"/>
    <w:rsid w:val="001B4EE7"/>
    <w:rsid w:val="001B541E"/>
    <w:rsid w:val="001B561E"/>
    <w:rsid w:val="001B589C"/>
    <w:rsid w:val="001B5FED"/>
    <w:rsid w:val="001B66C0"/>
    <w:rsid w:val="001B6804"/>
    <w:rsid w:val="001B6845"/>
    <w:rsid w:val="001B6D07"/>
    <w:rsid w:val="001B7F63"/>
    <w:rsid w:val="001B7FCE"/>
    <w:rsid w:val="001C034C"/>
    <w:rsid w:val="001C067D"/>
    <w:rsid w:val="001C109C"/>
    <w:rsid w:val="001C144A"/>
    <w:rsid w:val="001C1786"/>
    <w:rsid w:val="001C188A"/>
    <w:rsid w:val="001C20AF"/>
    <w:rsid w:val="001C3BE1"/>
    <w:rsid w:val="001C4481"/>
    <w:rsid w:val="001C6DEE"/>
    <w:rsid w:val="001C7F34"/>
    <w:rsid w:val="001D0348"/>
    <w:rsid w:val="001D0EC1"/>
    <w:rsid w:val="001D1274"/>
    <w:rsid w:val="001D155E"/>
    <w:rsid w:val="001D19A1"/>
    <w:rsid w:val="001D1E7C"/>
    <w:rsid w:val="001D25D9"/>
    <w:rsid w:val="001D3797"/>
    <w:rsid w:val="001D38E7"/>
    <w:rsid w:val="001D4E68"/>
    <w:rsid w:val="001D5739"/>
    <w:rsid w:val="001D58CB"/>
    <w:rsid w:val="001D5E55"/>
    <w:rsid w:val="001D6796"/>
    <w:rsid w:val="001D6D16"/>
    <w:rsid w:val="001D7A33"/>
    <w:rsid w:val="001E130B"/>
    <w:rsid w:val="001E219B"/>
    <w:rsid w:val="001E2569"/>
    <w:rsid w:val="001E402D"/>
    <w:rsid w:val="001E4B19"/>
    <w:rsid w:val="001E4CCE"/>
    <w:rsid w:val="001E5255"/>
    <w:rsid w:val="001E5519"/>
    <w:rsid w:val="001E55CA"/>
    <w:rsid w:val="001E5C2F"/>
    <w:rsid w:val="001E5E6B"/>
    <w:rsid w:val="001E6165"/>
    <w:rsid w:val="001E6638"/>
    <w:rsid w:val="001E6675"/>
    <w:rsid w:val="001E744D"/>
    <w:rsid w:val="001E74F8"/>
    <w:rsid w:val="001F1796"/>
    <w:rsid w:val="001F2002"/>
    <w:rsid w:val="001F26C5"/>
    <w:rsid w:val="001F2FA0"/>
    <w:rsid w:val="001F398D"/>
    <w:rsid w:val="001F42DB"/>
    <w:rsid w:val="001F4906"/>
    <w:rsid w:val="001F4D08"/>
    <w:rsid w:val="001F4D37"/>
    <w:rsid w:val="001F5958"/>
    <w:rsid w:val="001F59DB"/>
    <w:rsid w:val="001F71BA"/>
    <w:rsid w:val="001F7377"/>
    <w:rsid w:val="001F7FEA"/>
    <w:rsid w:val="00200E6C"/>
    <w:rsid w:val="002013C5"/>
    <w:rsid w:val="00201470"/>
    <w:rsid w:val="00201D48"/>
    <w:rsid w:val="00201E1E"/>
    <w:rsid w:val="0020279E"/>
    <w:rsid w:val="00203263"/>
    <w:rsid w:val="00203CCA"/>
    <w:rsid w:val="00205323"/>
    <w:rsid w:val="00205697"/>
    <w:rsid w:val="00205906"/>
    <w:rsid w:val="00206648"/>
    <w:rsid w:val="002079E5"/>
    <w:rsid w:val="00207A85"/>
    <w:rsid w:val="002101EA"/>
    <w:rsid w:val="002113C8"/>
    <w:rsid w:val="00211690"/>
    <w:rsid w:val="00211C6F"/>
    <w:rsid w:val="0021234C"/>
    <w:rsid w:val="00212BC4"/>
    <w:rsid w:val="00212D1C"/>
    <w:rsid w:val="00212F5E"/>
    <w:rsid w:val="002135E4"/>
    <w:rsid w:val="00213836"/>
    <w:rsid w:val="002141BB"/>
    <w:rsid w:val="00216744"/>
    <w:rsid w:val="00216B46"/>
    <w:rsid w:val="00217789"/>
    <w:rsid w:val="00220572"/>
    <w:rsid w:val="00220607"/>
    <w:rsid w:val="00220E9F"/>
    <w:rsid w:val="0022235A"/>
    <w:rsid w:val="002226C9"/>
    <w:rsid w:val="0022309A"/>
    <w:rsid w:val="00223761"/>
    <w:rsid w:val="00223B51"/>
    <w:rsid w:val="00223F05"/>
    <w:rsid w:val="00223F76"/>
    <w:rsid w:val="00224F40"/>
    <w:rsid w:val="00225682"/>
    <w:rsid w:val="002267B0"/>
    <w:rsid w:val="00226CF6"/>
    <w:rsid w:val="00227A8D"/>
    <w:rsid w:val="00227EC4"/>
    <w:rsid w:val="00230867"/>
    <w:rsid w:val="00230A24"/>
    <w:rsid w:val="00230CF1"/>
    <w:rsid w:val="00231454"/>
    <w:rsid w:val="00233DDA"/>
    <w:rsid w:val="00234E07"/>
    <w:rsid w:val="00235252"/>
    <w:rsid w:val="00235B61"/>
    <w:rsid w:val="00236184"/>
    <w:rsid w:val="002361CA"/>
    <w:rsid w:val="00236407"/>
    <w:rsid w:val="00236689"/>
    <w:rsid w:val="0023710C"/>
    <w:rsid w:val="00240160"/>
    <w:rsid w:val="002407C2"/>
    <w:rsid w:val="002416BE"/>
    <w:rsid w:val="002416D5"/>
    <w:rsid w:val="00241EDB"/>
    <w:rsid w:val="0024263C"/>
    <w:rsid w:val="002429CD"/>
    <w:rsid w:val="00242E7D"/>
    <w:rsid w:val="00242F28"/>
    <w:rsid w:val="002430AB"/>
    <w:rsid w:val="002434EB"/>
    <w:rsid w:val="0024438C"/>
    <w:rsid w:val="0024448F"/>
    <w:rsid w:val="00244C9E"/>
    <w:rsid w:val="00244D54"/>
    <w:rsid w:val="00244EBD"/>
    <w:rsid w:val="0024575C"/>
    <w:rsid w:val="00245800"/>
    <w:rsid w:val="0024580D"/>
    <w:rsid w:val="00246527"/>
    <w:rsid w:val="00246551"/>
    <w:rsid w:val="002468C0"/>
    <w:rsid w:val="00246E88"/>
    <w:rsid w:val="00250B19"/>
    <w:rsid w:val="00251433"/>
    <w:rsid w:val="0025143D"/>
    <w:rsid w:val="0025152C"/>
    <w:rsid w:val="00251961"/>
    <w:rsid w:val="00251C36"/>
    <w:rsid w:val="00251DBD"/>
    <w:rsid w:val="0025222D"/>
    <w:rsid w:val="00252675"/>
    <w:rsid w:val="00252A43"/>
    <w:rsid w:val="00252BCD"/>
    <w:rsid w:val="00252C8C"/>
    <w:rsid w:val="002532B3"/>
    <w:rsid w:val="002559BC"/>
    <w:rsid w:val="00255A71"/>
    <w:rsid w:val="00255BCB"/>
    <w:rsid w:val="0025644C"/>
    <w:rsid w:val="00256E5C"/>
    <w:rsid w:val="00256F81"/>
    <w:rsid w:val="00257D35"/>
    <w:rsid w:val="00257E40"/>
    <w:rsid w:val="0026026C"/>
    <w:rsid w:val="00260964"/>
    <w:rsid w:val="002613B4"/>
    <w:rsid w:val="00261817"/>
    <w:rsid w:val="0026200F"/>
    <w:rsid w:val="00262057"/>
    <w:rsid w:val="00263175"/>
    <w:rsid w:val="00263948"/>
    <w:rsid w:val="00263A11"/>
    <w:rsid w:val="0026494A"/>
    <w:rsid w:val="0026692C"/>
    <w:rsid w:val="00266A66"/>
    <w:rsid w:val="002671ED"/>
    <w:rsid w:val="0026775B"/>
    <w:rsid w:val="00267CA3"/>
    <w:rsid w:val="002707AA"/>
    <w:rsid w:val="0027112D"/>
    <w:rsid w:val="00271D84"/>
    <w:rsid w:val="002727A0"/>
    <w:rsid w:val="00272BE7"/>
    <w:rsid w:val="0027420B"/>
    <w:rsid w:val="00274B8C"/>
    <w:rsid w:val="002758D2"/>
    <w:rsid w:val="00276D72"/>
    <w:rsid w:val="00276D75"/>
    <w:rsid w:val="00277052"/>
    <w:rsid w:val="00280333"/>
    <w:rsid w:val="00280F2F"/>
    <w:rsid w:val="00281445"/>
    <w:rsid w:val="0028300C"/>
    <w:rsid w:val="002839A6"/>
    <w:rsid w:val="00283BB2"/>
    <w:rsid w:val="00283CFD"/>
    <w:rsid w:val="00283F6C"/>
    <w:rsid w:val="002856C7"/>
    <w:rsid w:val="00285C87"/>
    <w:rsid w:val="00285F53"/>
    <w:rsid w:val="00286111"/>
    <w:rsid w:val="002873F6"/>
    <w:rsid w:val="00290A1D"/>
    <w:rsid w:val="00292355"/>
    <w:rsid w:val="00292A61"/>
    <w:rsid w:val="00293040"/>
    <w:rsid w:val="00293975"/>
    <w:rsid w:val="002953FC"/>
    <w:rsid w:val="002958FB"/>
    <w:rsid w:val="00295A96"/>
    <w:rsid w:val="00297977"/>
    <w:rsid w:val="00297AC5"/>
    <w:rsid w:val="002A0BE6"/>
    <w:rsid w:val="002A1349"/>
    <w:rsid w:val="002A148E"/>
    <w:rsid w:val="002A1652"/>
    <w:rsid w:val="002A3185"/>
    <w:rsid w:val="002A3B1C"/>
    <w:rsid w:val="002A3DED"/>
    <w:rsid w:val="002A3E92"/>
    <w:rsid w:val="002A3F19"/>
    <w:rsid w:val="002A470B"/>
    <w:rsid w:val="002A4E92"/>
    <w:rsid w:val="002A54D1"/>
    <w:rsid w:val="002A564A"/>
    <w:rsid w:val="002A5A85"/>
    <w:rsid w:val="002A5CC8"/>
    <w:rsid w:val="002A6250"/>
    <w:rsid w:val="002A64DA"/>
    <w:rsid w:val="002A6ACF"/>
    <w:rsid w:val="002B024B"/>
    <w:rsid w:val="002B0396"/>
    <w:rsid w:val="002B0F38"/>
    <w:rsid w:val="002B0F48"/>
    <w:rsid w:val="002B1C32"/>
    <w:rsid w:val="002B1EA1"/>
    <w:rsid w:val="002B339F"/>
    <w:rsid w:val="002B3DD7"/>
    <w:rsid w:val="002B4E67"/>
    <w:rsid w:val="002B532B"/>
    <w:rsid w:val="002B5341"/>
    <w:rsid w:val="002B5921"/>
    <w:rsid w:val="002B754A"/>
    <w:rsid w:val="002B768E"/>
    <w:rsid w:val="002B7E77"/>
    <w:rsid w:val="002C08DA"/>
    <w:rsid w:val="002C0B55"/>
    <w:rsid w:val="002C2798"/>
    <w:rsid w:val="002C29B1"/>
    <w:rsid w:val="002C32E2"/>
    <w:rsid w:val="002C3487"/>
    <w:rsid w:val="002C43A4"/>
    <w:rsid w:val="002C49EF"/>
    <w:rsid w:val="002C4B5A"/>
    <w:rsid w:val="002C4D99"/>
    <w:rsid w:val="002C6CF7"/>
    <w:rsid w:val="002C7214"/>
    <w:rsid w:val="002C797E"/>
    <w:rsid w:val="002C7CDF"/>
    <w:rsid w:val="002D0ADA"/>
    <w:rsid w:val="002D0B78"/>
    <w:rsid w:val="002D1CF1"/>
    <w:rsid w:val="002D2530"/>
    <w:rsid w:val="002D354C"/>
    <w:rsid w:val="002D3582"/>
    <w:rsid w:val="002D37D0"/>
    <w:rsid w:val="002D3F11"/>
    <w:rsid w:val="002D443B"/>
    <w:rsid w:val="002D5738"/>
    <w:rsid w:val="002D5837"/>
    <w:rsid w:val="002D5DFD"/>
    <w:rsid w:val="002D6087"/>
    <w:rsid w:val="002D62F4"/>
    <w:rsid w:val="002D6586"/>
    <w:rsid w:val="002D772A"/>
    <w:rsid w:val="002E076A"/>
    <w:rsid w:val="002E0D51"/>
    <w:rsid w:val="002E0EA1"/>
    <w:rsid w:val="002E2621"/>
    <w:rsid w:val="002E2E6C"/>
    <w:rsid w:val="002E37B3"/>
    <w:rsid w:val="002E4BC4"/>
    <w:rsid w:val="002E4DC2"/>
    <w:rsid w:val="002E545E"/>
    <w:rsid w:val="002E572D"/>
    <w:rsid w:val="002E5D83"/>
    <w:rsid w:val="002E62EE"/>
    <w:rsid w:val="002E692C"/>
    <w:rsid w:val="002E76A6"/>
    <w:rsid w:val="002E7AAA"/>
    <w:rsid w:val="002E7BE2"/>
    <w:rsid w:val="002E7C83"/>
    <w:rsid w:val="002E7CEA"/>
    <w:rsid w:val="002E7FC5"/>
    <w:rsid w:val="002F05B7"/>
    <w:rsid w:val="002F15DD"/>
    <w:rsid w:val="002F2458"/>
    <w:rsid w:val="002F292E"/>
    <w:rsid w:val="002F2DE7"/>
    <w:rsid w:val="002F31E5"/>
    <w:rsid w:val="002F342C"/>
    <w:rsid w:val="002F3DC6"/>
    <w:rsid w:val="002F4927"/>
    <w:rsid w:val="002F4B49"/>
    <w:rsid w:val="002F4BAA"/>
    <w:rsid w:val="002F5D9B"/>
    <w:rsid w:val="002F61AE"/>
    <w:rsid w:val="002F7732"/>
    <w:rsid w:val="002F77E0"/>
    <w:rsid w:val="002F7ABD"/>
    <w:rsid w:val="002F7B3C"/>
    <w:rsid w:val="0030087E"/>
    <w:rsid w:val="00300F8B"/>
    <w:rsid w:val="00301806"/>
    <w:rsid w:val="00301B36"/>
    <w:rsid w:val="003022B6"/>
    <w:rsid w:val="003022DE"/>
    <w:rsid w:val="00302680"/>
    <w:rsid w:val="00302A58"/>
    <w:rsid w:val="00302F10"/>
    <w:rsid w:val="00303CF0"/>
    <w:rsid w:val="0030428C"/>
    <w:rsid w:val="003046F2"/>
    <w:rsid w:val="00304B53"/>
    <w:rsid w:val="00304F86"/>
    <w:rsid w:val="0030530C"/>
    <w:rsid w:val="003055B7"/>
    <w:rsid w:val="003055E5"/>
    <w:rsid w:val="003057F0"/>
    <w:rsid w:val="0030586C"/>
    <w:rsid w:val="00305972"/>
    <w:rsid w:val="00305BCE"/>
    <w:rsid w:val="003065FC"/>
    <w:rsid w:val="003067CF"/>
    <w:rsid w:val="003076E2"/>
    <w:rsid w:val="00310316"/>
    <w:rsid w:val="00311623"/>
    <w:rsid w:val="00311A62"/>
    <w:rsid w:val="00311C07"/>
    <w:rsid w:val="00312409"/>
    <w:rsid w:val="00313536"/>
    <w:rsid w:val="00313646"/>
    <w:rsid w:val="0031369E"/>
    <w:rsid w:val="00315561"/>
    <w:rsid w:val="003161FE"/>
    <w:rsid w:val="0031675E"/>
    <w:rsid w:val="00316C26"/>
    <w:rsid w:val="00316C3E"/>
    <w:rsid w:val="00316F4D"/>
    <w:rsid w:val="003170B1"/>
    <w:rsid w:val="00317C20"/>
    <w:rsid w:val="00317CF3"/>
    <w:rsid w:val="00320116"/>
    <w:rsid w:val="003203B6"/>
    <w:rsid w:val="00320796"/>
    <w:rsid w:val="00320B0F"/>
    <w:rsid w:val="00320C6A"/>
    <w:rsid w:val="00321442"/>
    <w:rsid w:val="00321AC3"/>
    <w:rsid w:val="00322018"/>
    <w:rsid w:val="0032243A"/>
    <w:rsid w:val="00322738"/>
    <w:rsid w:val="0032278F"/>
    <w:rsid w:val="00323351"/>
    <w:rsid w:val="003236AA"/>
    <w:rsid w:val="00323E44"/>
    <w:rsid w:val="003250D2"/>
    <w:rsid w:val="0032557D"/>
    <w:rsid w:val="003261D2"/>
    <w:rsid w:val="00326213"/>
    <w:rsid w:val="00326E14"/>
    <w:rsid w:val="00326EA3"/>
    <w:rsid w:val="003271CD"/>
    <w:rsid w:val="00327C88"/>
    <w:rsid w:val="00327DCD"/>
    <w:rsid w:val="003306AC"/>
    <w:rsid w:val="00330B3B"/>
    <w:rsid w:val="00330D8C"/>
    <w:rsid w:val="003314DB"/>
    <w:rsid w:val="003316DE"/>
    <w:rsid w:val="00331EF6"/>
    <w:rsid w:val="00332860"/>
    <w:rsid w:val="00332A88"/>
    <w:rsid w:val="00332B01"/>
    <w:rsid w:val="003339A5"/>
    <w:rsid w:val="00333CFC"/>
    <w:rsid w:val="00333E57"/>
    <w:rsid w:val="00334B34"/>
    <w:rsid w:val="00336975"/>
    <w:rsid w:val="00336A65"/>
    <w:rsid w:val="00336A76"/>
    <w:rsid w:val="00337ED9"/>
    <w:rsid w:val="00340B0C"/>
    <w:rsid w:val="00341B17"/>
    <w:rsid w:val="00342D90"/>
    <w:rsid w:val="00343407"/>
    <w:rsid w:val="00343733"/>
    <w:rsid w:val="00343A03"/>
    <w:rsid w:val="00344159"/>
    <w:rsid w:val="00344F12"/>
    <w:rsid w:val="003451EA"/>
    <w:rsid w:val="00345A61"/>
    <w:rsid w:val="00345C39"/>
    <w:rsid w:val="0034607F"/>
    <w:rsid w:val="00346F76"/>
    <w:rsid w:val="00347A5A"/>
    <w:rsid w:val="00347CA0"/>
    <w:rsid w:val="003509AF"/>
    <w:rsid w:val="003519CF"/>
    <w:rsid w:val="00352176"/>
    <w:rsid w:val="003522D2"/>
    <w:rsid w:val="00352DFE"/>
    <w:rsid w:val="00353353"/>
    <w:rsid w:val="00354481"/>
    <w:rsid w:val="00354CD9"/>
    <w:rsid w:val="00354DC7"/>
    <w:rsid w:val="00355F53"/>
    <w:rsid w:val="003561FB"/>
    <w:rsid w:val="003566DB"/>
    <w:rsid w:val="00356FCD"/>
    <w:rsid w:val="00357316"/>
    <w:rsid w:val="00357A10"/>
    <w:rsid w:val="00357DA0"/>
    <w:rsid w:val="00360D53"/>
    <w:rsid w:val="003614DC"/>
    <w:rsid w:val="00362B21"/>
    <w:rsid w:val="00363345"/>
    <w:rsid w:val="00364079"/>
    <w:rsid w:val="003641F7"/>
    <w:rsid w:val="00364747"/>
    <w:rsid w:val="0036488E"/>
    <w:rsid w:val="00364E86"/>
    <w:rsid w:val="00364EDD"/>
    <w:rsid w:val="0036543C"/>
    <w:rsid w:val="00365DDE"/>
    <w:rsid w:val="00366629"/>
    <w:rsid w:val="00366A51"/>
    <w:rsid w:val="0036744C"/>
    <w:rsid w:val="0036774A"/>
    <w:rsid w:val="003679DF"/>
    <w:rsid w:val="00367BE1"/>
    <w:rsid w:val="0037032A"/>
    <w:rsid w:val="00370908"/>
    <w:rsid w:val="00370DE8"/>
    <w:rsid w:val="00371A7B"/>
    <w:rsid w:val="00371B4F"/>
    <w:rsid w:val="00371B86"/>
    <w:rsid w:val="003723E1"/>
    <w:rsid w:val="00372611"/>
    <w:rsid w:val="00372737"/>
    <w:rsid w:val="003728F3"/>
    <w:rsid w:val="00372A82"/>
    <w:rsid w:val="00372B82"/>
    <w:rsid w:val="00372CC0"/>
    <w:rsid w:val="00372D4C"/>
    <w:rsid w:val="003732E2"/>
    <w:rsid w:val="003733B5"/>
    <w:rsid w:val="003736FB"/>
    <w:rsid w:val="00373708"/>
    <w:rsid w:val="0037406C"/>
    <w:rsid w:val="00374270"/>
    <w:rsid w:val="003745D2"/>
    <w:rsid w:val="00374735"/>
    <w:rsid w:val="003757B8"/>
    <w:rsid w:val="0037595D"/>
    <w:rsid w:val="00375DCA"/>
    <w:rsid w:val="0037614F"/>
    <w:rsid w:val="00376381"/>
    <w:rsid w:val="0037753E"/>
    <w:rsid w:val="0037760C"/>
    <w:rsid w:val="00377656"/>
    <w:rsid w:val="0038006A"/>
    <w:rsid w:val="003800BA"/>
    <w:rsid w:val="003816BC"/>
    <w:rsid w:val="0038188C"/>
    <w:rsid w:val="00381A5F"/>
    <w:rsid w:val="00382196"/>
    <w:rsid w:val="00382322"/>
    <w:rsid w:val="00382347"/>
    <w:rsid w:val="0038290B"/>
    <w:rsid w:val="00383132"/>
    <w:rsid w:val="003846D1"/>
    <w:rsid w:val="003849EA"/>
    <w:rsid w:val="00384E50"/>
    <w:rsid w:val="003850F2"/>
    <w:rsid w:val="00386990"/>
    <w:rsid w:val="00386AF3"/>
    <w:rsid w:val="00386F09"/>
    <w:rsid w:val="0038736D"/>
    <w:rsid w:val="0038785E"/>
    <w:rsid w:val="0038799F"/>
    <w:rsid w:val="003925D5"/>
    <w:rsid w:val="003926D3"/>
    <w:rsid w:val="00392B9C"/>
    <w:rsid w:val="003936F9"/>
    <w:rsid w:val="00393A26"/>
    <w:rsid w:val="00393B3C"/>
    <w:rsid w:val="00393FCB"/>
    <w:rsid w:val="00394514"/>
    <w:rsid w:val="003949D3"/>
    <w:rsid w:val="00396553"/>
    <w:rsid w:val="003974C7"/>
    <w:rsid w:val="003975E5"/>
    <w:rsid w:val="003979F6"/>
    <w:rsid w:val="00397E96"/>
    <w:rsid w:val="003A09BF"/>
    <w:rsid w:val="003A0A5F"/>
    <w:rsid w:val="003A0B3B"/>
    <w:rsid w:val="003A111A"/>
    <w:rsid w:val="003A1F44"/>
    <w:rsid w:val="003A264B"/>
    <w:rsid w:val="003A27EF"/>
    <w:rsid w:val="003A3448"/>
    <w:rsid w:val="003A3851"/>
    <w:rsid w:val="003A61A1"/>
    <w:rsid w:val="003A66E3"/>
    <w:rsid w:val="003A7598"/>
    <w:rsid w:val="003A7916"/>
    <w:rsid w:val="003A79AF"/>
    <w:rsid w:val="003B0938"/>
    <w:rsid w:val="003B1328"/>
    <w:rsid w:val="003B145C"/>
    <w:rsid w:val="003B2DC4"/>
    <w:rsid w:val="003B2F96"/>
    <w:rsid w:val="003B3B1D"/>
    <w:rsid w:val="003B3B3A"/>
    <w:rsid w:val="003B3C2A"/>
    <w:rsid w:val="003B4240"/>
    <w:rsid w:val="003B45FA"/>
    <w:rsid w:val="003B4FDA"/>
    <w:rsid w:val="003B5279"/>
    <w:rsid w:val="003B56F3"/>
    <w:rsid w:val="003B68BD"/>
    <w:rsid w:val="003B6F7D"/>
    <w:rsid w:val="003B766B"/>
    <w:rsid w:val="003B7B46"/>
    <w:rsid w:val="003B7FB4"/>
    <w:rsid w:val="003C0209"/>
    <w:rsid w:val="003C12A8"/>
    <w:rsid w:val="003C1ADD"/>
    <w:rsid w:val="003C1F73"/>
    <w:rsid w:val="003C22D5"/>
    <w:rsid w:val="003C2A33"/>
    <w:rsid w:val="003C2F52"/>
    <w:rsid w:val="003C301E"/>
    <w:rsid w:val="003C33EC"/>
    <w:rsid w:val="003C3470"/>
    <w:rsid w:val="003C4EDF"/>
    <w:rsid w:val="003C5F4D"/>
    <w:rsid w:val="003C644F"/>
    <w:rsid w:val="003C6713"/>
    <w:rsid w:val="003C6B8E"/>
    <w:rsid w:val="003C6BEA"/>
    <w:rsid w:val="003C7049"/>
    <w:rsid w:val="003C75E5"/>
    <w:rsid w:val="003D02CB"/>
    <w:rsid w:val="003D19FC"/>
    <w:rsid w:val="003D1D26"/>
    <w:rsid w:val="003D2C74"/>
    <w:rsid w:val="003D337A"/>
    <w:rsid w:val="003D4312"/>
    <w:rsid w:val="003D55C9"/>
    <w:rsid w:val="003D5676"/>
    <w:rsid w:val="003D5E5C"/>
    <w:rsid w:val="003D66A5"/>
    <w:rsid w:val="003D6832"/>
    <w:rsid w:val="003D71EE"/>
    <w:rsid w:val="003D7531"/>
    <w:rsid w:val="003D77BF"/>
    <w:rsid w:val="003D7AE4"/>
    <w:rsid w:val="003E07C3"/>
    <w:rsid w:val="003E0B72"/>
    <w:rsid w:val="003E19A3"/>
    <w:rsid w:val="003E1B7C"/>
    <w:rsid w:val="003E24EF"/>
    <w:rsid w:val="003E2754"/>
    <w:rsid w:val="003E2DF9"/>
    <w:rsid w:val="003E32D5"/>
    <w:rsid w:val="003E39C6"/>
    <w:rsid w:val="003E6287"/>
    <w:rsid w:val="003E6835"/>
    <w:rsid w:val="003E7B36"/>
    <w:rsid w:val="003E7C2B"/>
    <w:rsid w:val="003E7D48"/>
    <w:rsid w:val="003F02C3"/>
    <w:rsid w:val="003F0C2A"/>
    <w:rsid w:val="003F103A"/>
    <w:rsid w:val="003F25A1"/>
    <w:rsid w:val="003F3095"/>
    <w:rsid w:val="003F317C"/>
    <w:rsid w:val="003F35E0"/>
    <w:rsid w:val="003F37A9"/>
    <w:rsid w:val="003F3A75"/>
    <w:rsid w:val="003F40E7"/>
    <w:rsid w:val="003F45BD"/>
    <w:rsid w:val="003F46B6"/>
    <w:rsid w:val="003F4A79"/>
    <w:rsid w:val="003F6A07"/>
    <w:rsid w:val="003F6DD0"/>
    <w:rsid w:val="003F7A45"/>
    <w:rsid w:val="00400ADF"/>
    <w:rsid w:val="00400D68"/>
    <w:rsid w:val="004012FE"/>
    <w:rsid w:val="004019A8"/>
    <w:rsid w:val="00401CF8"/>
    <w:rsid w:val="00402011"/>
    <w:rsid w:val="00402EFC"/>
    <w:rsid w:val="004030C7"/>
    <w:rsid w:val="004037BD"/>
    <w:rsid w:val="00404233"/>
    <w:rsid w:val="00404359"/>
    <w:rsid w:val="00404660"/>
    <w:rsid w:val="00404B5E"/>
    <w:rsid w:val="00404C87"/>
    <w:rsid w:val="00405B8A"/>
    <w:rsid w:val="00405C5F"/>
    <w:rsid w:val="00406590"/>
    <w:rsid w:val="00406A28"/>
    <w:rsid w:val="00406E77"/>
    <w:rsid w:val="00407794"/>
    <w:rsid w:val="00410074"/>
    <w:rsid w:val="00410EB6"/>
    <w:rsid w:val="0041133D"/>
    <w:rsid w:val="00411DEB"/>
    <w:rsid w:val="00412F72"/>
    <w:rsid w:val="004130FE"/>
    <w:rsid w:val="00413375"/>
    <w:rsid w:val="004135E6"/>
    <w:rsid w:val="00415115"/>
    <w:rsid w:val="00415283"/>
    <w:rsid w:val="0041528E"/>
    <w:rsid w:val="0041571D"/>
    <w:rsid w:val="004163D5"/>
    <w:rsid w:val="00416AFD"/>
    <w:rsid w:val="00417815"/>
    <w:rsid w:val="004202F6"/>
    <w:rsid w:val="00420F7E"/>
    <w:rsid w:val="00421784"/>
    <w:rsid w:val="0042194F"/>
    <w:rsid w:val="00422C67"/>
    <w:rsid w:val="00424626"/>
    <w:rsid w:val="00424C7B"/>
    <w:rsid w:val="00425A82"/>
    <w:rsid w:val="00425ABF"/>
    <w:rsid w:val="00425CD3"/>
    <w:rsid w:val="00426BAB"/>
    <w:rsid w:val="00427A45"/>
    <w:rsid w:val="00431934"/>
    <w:rsid w:val="0043235F"/>
    <w:rsid w:val="0043332B"/>
    <w:rsid w:val="004339D0"/>
    <w:rsid w:val="00434D7B"/>
    <w:rsid w:val="00436ECB"/>
    <w:rsid w:val="004377B3"/>
    <w:rsid w:val="004408AB"/>
    <w:rsid w:val="00440D8C"/>
    <w:rsid w:val="00440E27"/>
    <w:rsid w:val="004410FD"/>
    <w:rsid w:val="004416C4"/>
    <w:rsid w:val="00441A78"/>
    <w:rsid w:val="0044294D"/>
    <w:rsid w:val="00442F67"/>
    <w:rsid w:val="0044370E"/>
    <w:rsid w:val="00444641"/>
    <w:rsid w:val="00445B40"/>
    <w:rsid w:val="00446812"/>
    <w:rsid w:val="00446DD2"/>
    <w:rsid w:val="004504CC"/>
    <w:rsid w:val="00450866"/>
    <w:rsid w:val="004509CC"/>
    <w:rsid w:val="0045190A"/>
    <w:rsid w:val="00451B6B"/>
    <w:rsid w:val="00451D20"/>
    <w:rsid w:val="00452420"/>
    <w:rsid w:val="004529E9"/>
    <w:rsid w:val="00452D1C"/>
    <w:rsid w:val="0045304A"/>
    <w:rsid w:val="00453060"/>
    <w:rsid w:val="00453231"/>
    <w:rsid w:val="0045328F"/>
    <w:rsid w:val="00453393"/>
    <w:rsid w:val="004536F2"/>
    <w:rsid w:val="0045416C"/>
    <w:rsid w:val="004542AC"/>
    <w:rsid w:val="004542D3"/>
    <w:rsid w:val="0045493D"/>
    <w:rsid w:val="004549F8"/>
    <w:rsid w:val="00455293"/>
    <w:rsid w:val="00455AF5"/>
    <w:rsid w:val="00456F76"/>
    <w:rsid w:val="00457302"/>
    <w:rsid w:val="004574C9"/>
    <w:rsid w:val="00457539"/>
    <w:rsid w:val="004611CA"/>
    <w:rsid w:val="004613F9"/>
    <w:rsid w:val="00461E77"/>
    <w:rsid w:val="00462780"/>
    <w:rsid w:val="00462A77"/>
    <w:rsid w:val="00462C6F"/>
    <w:rsid w:val="004630F2"/>
    <w:rsid w:val="00463F69"/>
    <w:rsid w:val="0046525A"/>
    <w:rsid w:val="00465535"/>
    <w:rsid w:val="00466BDD"/>
    <w:rsid w:val="00467BDB"/>
    <w:rsid w:val="004705FD"/>
    <w:rsid w:val="00470632"/>
    <w:rsid w:val="0047091D"/>
    <w:rsid w:val="00471520"/>
    <w:rsid w:val="00471B00"/>
    <w:rsid w:val="00472B0A"/>
    <w:rsid w:val="00473098"/>
    <w:rsid w:val="00473715"/>
    <w:rsid w:val="00473779"/>
    <w:rsid w:val="00473C80"/>
    <w:rsid w:val="004741CF"/>
    <w:rsid w:val="00474442"/>
    <w:rsid w:val="00474550"/>
    <w:rsid w:val="004746C9"/>
    <w:rsid w:val="00475675"/>
    <w:rsid w:val="00475883"/>
    <w:rsid w:val="00476F2D"/>
    <w:rsid w:val="00476F46"/>
    <w:rsid w:val="00477934"/>
    <w:rsid w:val="00477F96"/>
    <w:rsid w:val="00480B81"/>
    <w:rsid w:val="0048119F"/>
    <w:rsid w:val="00481C52"/>
    <w:rsid w:val="00481D6C"/>
    <w:rsid w:val="004824A0"/>
    <w:rsid w:val="00483481"/>
    <w:rsid w:val="0048379A"/>
    <w:rsid w:val="0048396D"/>
    <w:rsid w:val="00483A10"/>
    <w:rsid w:val="00484A0D"/>
    <w:rsid w:val="00484D27"/>
    <w:rsid w:val="00484F8A"/>
    <w:rsid w:val="0048570A"/>
    <w:rsid w:val="004858DE"/>
    <w:rsid w:val="004858EC"/>
    <w:rsid w:val="00486800"/>
    <w:rsid w:val="00486FDD"/>
    <w:rsid w:val="004871B7"/>
    <w:rsid w:val="004871E3"/>
    <w:rsid w:val="0048726C"/>
    <w:rsid w:val="004900D7"/>
    <w:rsid w:val="004903AA"/>
    <w:rsid w:val="004913A8"/>
    <w:rsid w:val="004920B9"/>
    <w:rsid w:val="00492826"/>
    <w:rsid w:val="004928D9"/>
    <w:rsid w:val="00492D1E"/>
    <w:rsid w:val="00493D85"/>
    <w:rsid w:val="00494C55"/>
    <w:rsid w:val="00494FA9"/>
    <w:rsid w:val="004966EA"/>
    <w:rsid w:val="00496C08"/>
    <w:rsid w:val="004976F7"/>
    <w:rsid w:val="00497C94"/>
    <w:rsid w:val="004A045B"/>
    <w:rsid w:val="004A0916"/>
    <w:rsid w:val="004A0A47"/>
    <w:rsid w:val="004A0A56"/>
    <w:rsid w:val="004A10CA"/>
    <w:rsid w:val="004A12E2"/>
    <w:rsid w:val="004A1CCC"/>
    <w:rsid w:val="004A1D65"/>
    <w:rsid w:val="004A20E3"/>
    <w:rsid w:val="004A2489"/>
    <w:rsid w:val="004A27AF"/>
    <w:rsid w:val="004A2DC0"/>
    <w:rsid w:val="004A31C4"/>
    <w:rsid w:val="004A31D3"/>
    <w:rsid w:val="004A3874"/>
    <w:rsid w:val="004A39E8"/>
    <w:rsid w:val="004A4DE8"/>
    <w:rsid w:val="004A6002"/>
    <w:rsid w:val="004A6B79"/>
    <w:rsid w:val="004B0BF1"/>
    <w:rsid w:val="004B0E1F"/>
    <w:rsid w:val="004B12BD"/>
    <w:rsid w:val="004B254F"/>
    <w:rsid w:val="004B28D9"/>
    <w:rsid w:val="004B29C7"/>
    <w:rsid w:val="004B2CE4"/>
    <w:rsid w:val="004B2FDC"/>
    <w:rsid w:val="004B3064"/>
    <w:rsid w:val="004B3878"/>
    <w:rsid w:val="004B45C4"/>
    <w:rsid w:val="004B51FA"/>
    <w:rsid w:val="004B5C19"/>
    <w:rsid w:val="004B693A"/>
    <w:rsid w:val="004B71D3"/>
    <w:rsid w:val="004B7ECA"/>
    <w:rsid w:val="004C140B"/>
    <w:rsid w:val="004C1762"/>
    <w:rsid w:val="004C1EEE"/>
    <w:rsid w:val="004C21CB"/>
    <w:rsid w:val="004C277F"/>
    <w:rsid w:val="004C3AB4"/>
    <w:rsid w:val="004C41BC"/>
    <w:rsid w:val="004C44E6"/>
    <w:rsid w:val="004C5635"/>
    <w:rsid w:val="004C5717"/>
    <w:rsid w:val="004C59AD"/>
    <w:rsid w:val="004C59D7"/>
    <w:rsid w:val="004C6606"/>
    <w:rsid w:val="004C662A"/>
    <w:rsid w:val="004C6EE1"/>
    <w:rsid w:val="004C6EE8"/>
    <w:rsid w:val="004C7B4A"/>
    <w:rsid w:val="004C7CFF"/>
    <w:rsid w:val="004D03B1"/>
    <w:rsid w:val="004D0745"/>
    <w:rsid w:val="004D0753"/>
    <w:rsid w:val="004D1089"/>
    <w:rsid w:val="004D147E"/>
    <w:rsid w:val="004D2076"/>
    <w:rsid w:val="004D422E"/>
    <w:rsid w:val="004D4EB0"/>
    <w:rsid w:val="004D54A0"/>
    <w:rsid w:val="004D6DCB"/>
    <w:rsid w:val="004D749A"/>
    <w:rsid w:val="004D75EA"/>
    <w:rsid w:val="004D760E"/>
    <w:rsid w:val="004D7F78"/>
    <w:rsid w:val="004E0018"/>
    <w:rsid w:val="004E01D2"/>
    <w:rsid w:val="004E17D7"/>
    <w:rsid w:val="004E25CE"/>
    <w:rsid w:val="004E2616"/>
    <w:rsid w:val="004E2C59"/>
    <w:rsid w:val="004E2D34"/>
    <w:rsid w:val="004E374A"/>
    <w:rsid w:val="004E423B"/>
    <w:rsid w:val="004E4A85"/>
    <w:rsid w:val="004E5617"/>
    <w:rsid w:val="004E7A7A"/>
    <w:rsid w:val="004E7CBD"/>
    <w:rsid w:val="004E7F85"/>
    <w:rsid w:val="004F1A08"/>
    <w:rsid w:val="004F2257"/>
    <w:rsid w:val="004F2C1E"/>
    <w:rsid w:val="004F31A4"/>
    <w:rsid w:val="004F323E"/>
    <w:rsid w:val="004F36EA"/>
    <w:rsid w:val="004F3E46"/>
    <w:rsid w:val="004F4323"/>
    <w:rsid w:val="004F4A57"/>
    <w:rsid w:val="004F5124"/>
    <w:rsid w:val="004F5572"/>
    <w:rsid w:val="004F5EC0"/>
    <w:rsid w:val="004F7303"/>
    <w:rsid w:val="004F7DE7"/>
    <w:rsid w:val="00500B4D"/>
    <w:rsid w:val="00500ECA"/>
    <w:rsid w:val="005013B1"/>
    <w:rsid w:val="005021F2"/>
    <w:rsid w:val="00502722"/>
    <w:rsid w:val="00502E17"/>
    <w:rsid w:val="005037C0"/>
    <w:rsid w:val="00503E93"/>
    <w:rsid w:val="0050445A"/>
    <w:rsid w:val="005051A9"/>
    <w:rsid w:val="0050520E"/>
    <w:rsid w:val="005054FB"/>
    <w:rsid w:val="005059E2"/>
    <w:rsid w:val="00505EB7"/>
    <w:rsid w:val="00505FF9"/>
    <w:rsid w:val="0050679C"/>
    <w:rsid w:val="0050692C"/>
    <w:rsid w:val="00506EDA"/>
    <w:rsid w:val="00506F05"/>
    <w:rsid w:val="0051029F"/>
    <w:rsid w:val="005115A5"/>
    <w:rsid w:val="005118AA"/>
    <w:rsid w:val="005122C6"/>
    <w:rsid w:val="00512A95"/>
    <w:rsid w:val="005138EA"/>
    <w:rsid w:val="00514012"/>
    <w:rsid w:val="00514221"/>
    <w:rsid w:val="00514639"/>
    <w:rsid w:val="00514814"/>
    <w:rsid w:val="00514B9B"/>
    <w:rsid w:val="00515692"/>
    <w:rsid w:val="00516450"/>
    <w:rsid w:val="00517CD5"/>
    <w:rsid w:val="00517D42"/>
    <w:rsid w:val="00517ED5"/>
    <w:rsid w:val="0052103F"/>
    <w:rsid w:val="005216CC"/>
    <w:rsid w:val="00522825"/>
    <w:rsid w:val="00523124"/>
    <w:rsid w:val="00523140"/>
    <w:rsid w:val="00523242"/>
    <w:rsid w:val="005237A0"/>
    <w:rsid w:val="005237FD"/>
    <w:rsid w:val="00524D4E"/>
    <w:rsid w:val="00524F04"/>
    <w:rsid w:val="005252B1"/>
    <w:rsid w:val="00525401"/>
    <w:rsid w:val="005262D0"/>
    <w:rsid w:val="005264A5"/>
    <w:rsid w:val="00526B63"/>
    <w:rsid w:val="00526CC6"/>
    <w:rsid w:val="00526DD4"/>
    <w:rsid w:val="00527389"/>
    <w:rsid w:val="005273DC"/>
    <w:rsid w:val="00527E50"/>
    <w:rsid w:val="005303E2"/>
    <w:rsid w:val="005308A9"/>
    <w:rsid w:val="00530F4E"/>
    <w:rsid w:val="005311ED"/>
    <w:rsid w:val="005313EE"/>
    <w:rsid w:val="00532915"/>
    <w:rsid w:val="00533A80"/>
    <w:rsid w:val="00533F2C"/>
    <w:rsid w:val="00534A79"/>
    <w:rsid w:val="0053582C"/>
    <w:rsid w:val="00535A8C"/>
    <w:rsid w:val="00535C49"/>
    <w:rsid w:val="005361F3"/>
    <w:rsid w:val="005364A3"/>
    <w:rsid w:val="0053680D"/>
    <w:rsid w:val="00540E4D"/>
    <w:rsid w:val="0054121A"/>
    <w:rsid w:val="0054178C"/>
    <w:rsid w:val="00541A23"/>
    <w:rsid w:val="00541AE6"/>
    <w:rsid w:val="00543DC1"/>
    <w:rsid w:val="00543DD3"/>
    <w:rsid w:val="00543E20"/>
    <w:rsid w:val="00544143"/>
    <w:rsid w:val="00544466"/>
    <w:rsid w:val="005445C9"/>
    <w:rsid w:val="005449C2"/>
    <w:rsid w:val="00544D35"/>
    <w:rsid w:val="00544E88"/>
    <w:rsid w:val="00545049"/>
    <w:rsid w:val="0054514B"/>
    <w:rsid w:val="00546115"/>
    <w:rsid w:val="005464F8"/>
    <w:rsid w:val="005465CD"/>
    <w:rsid w:val="00546EE6"/>
    <w:rsid w:val="00546F61"/>
    <w:rsid w:val="005500C5"/>
    <w:rsid w:val="005501B3"/>
    <w:rsid w:val="00550954"/>
    <w:rsid w:val="0055098E"/>
    <w:rsid w:val="00550CC0"/>
    <w:rsid w:val="00550EEC"/>
    <w:rsid w:val="00551DCB"/>
    <w:rsid w:val="005522E5"/>
    <w:rsid w:val="00553281"/>
    <w:rsid w:val="0055330C"/>
    <w:rsid w:val="00554E05"/>
    <w:rsid w:val="00555D2D"/>
    <w:rsid w:val="00555FF8"/>
    <w:rsid w:val="00556125"/>
    <w:rsid w:val="00556F02"/>
    <w:rsid w:val="00557269"/>
    <w:rsid w:val="00557731"/>
    <w:rsid w:val="00557785"/>
    <w:rsid w:val="005579A2"/>
    <w:rsid w:val="00557C4B"/>
    <w:rsid w:val="005618A5"/>
    <w:rsid w:val="00561F42"/>
    <w:rsid w:val="00562547"/>
    <w:rsid w:val="005627A5"/>
    <w:rsid w:val="00562B95"/>
    <w:rsid w:val="00562C2B"/>
    <w:rsid w:val="005632B5"/>
    <w:rsid w:val="00563EDF"/>
    <w:rsid w:val="00564ACF"/>
    <w:rsid w:val="00564FAE"/>
    <w:rsid w:val="00565416"/>
    <w:rsid w:val="0056594E"/>
    <w:rsid w:val="005666E3"/>
    <w:rsid w:val="00566C36"/>
    <w:rsid w:val="0057018E"/>
    <w:rsid w:val="00570BEF"/>
    <w:rsid w:val="00570C39"/>
    <w:rsid w:val="0057137E"/>
    <w:rsid w:val="005725D0"/>
    <w:rsid w:val="00572868"/>
    <w:rsid w:val="00572DB2"/>
    <w:rsid w:val="00573526"/>
    <w:rsid w:val="0057375A"/>
    <w:rsid w:val="005739D4"/>
    <w:rsid w:val="00575180"/>
    <w:rsid w:val="0057559C"/>
    <w:rsid w:val="00575872"/>
    <w:rsid w:val="00577310"/>
    <w:rsid w:val="005802A5"/>
    <w:rsid w:val="0058076B"/>
    <w:rsid w:val="00580816"/>
    <w:rsid w:val="00580BDD"/>
    <w:rsid w:val="00580CC0"/>
    <w:rsid w:val="00581198"/>
    <w:rsid w:val="0058123D"/>
    <w:rsid w:val="00581712"/>
    <w:rsid w:val="005821D4"/>
    <w:rsid w:val="00582A2D"/>
    <w:rsid w:val="00582EA7"/>
    <w:rsid w:val="005831AC"/>
    <w:rsid w:val="005831EB"/>
    <w:rsid w:val="005839EF"/>
    <w:rsid w:val="00583D1A"/>
    <w:rsid w:val="0058460F"/>
    <w:rsid w:val="00584747"/>
    <w:rsid w:val="00585D6F"/>
    <w:rsid w:val="005860DB"/>
    <w:rsid w:val="00586858"/>
    <w:rsid w:val="00587875"/>
    <w:rsid w:val="00587FF7"/>
    <w:rsid w:val="00590DAF"/>
    <w:rsid w:val="00591F7C"/>
    <w:rsid w:val="0059232E"/>
    <w:rsid w:val="005931A6"/>
    <w:rsid w:val="005940CD"/>
    <w:rsid w:val="005941D6"/>
    <w:rsid w:val="00595547"/>
    <w:rsid w:val="00595A6F"/>
    <w:rsid w:val="00596316"/>
    <w:rsid w:val="00596480"/>
    <w:rsid w:val="00597712"/>
    <w:rsid w:val="00597A46"/>
    <w:rsid w:val="005A04EE"/>
    <w:rsid w:val="005A0C1D"/>
    <w:rsid w:val="005A17FE"/>
    <w:rsid w:val="005A25ED"/>
    <w:rsid w:val="005A29C9"/>
    <w:rsid w:val="005A2BAA"/>
    <w:rsid w:val="005A4167"/>
    <w:rsid w:val="005A41AE"/>
    <w:rsid w:val="005A4375"/>
    <w:rsid w:val="005A445F"/>
    <w:rsid w:val="005A46DD"/>
    <w:rsid w:val="005A4EFB"/>
    <w:rsid w:val="005A513B"/>
    <w:rsid w:val="005A5746"/>
    <w:rsid w:val="005A5750"/>
    <w:rsid w:val="005A68CF"/>
    <w:rsid w:val="005A6D09"/>
    <w:rsid w:val="005A6FFE"/>
    <w:rsid w:val="005B05CC"/>
    <w:rsid w:val="005B0E41"/>
    <w:rsid w:val="005B1B1C"/>
    <w:rsid w:val="005B3534"/>
    <w:rsid w:val="005B3CB8"/>
    <w:rsid w:val="005B483E"/>
    <w:rsid w:val="005B4859"/>
    <w:rsid w:val="005B4CF0"/>
    <w:rsid w:val="005B4DE5"/>
    <w:rsid w:val="005B5D51"/>
    <w:rsid w:val="005B5EDB"/>
    <w:rsid w:val="005B6394"/>
    <w:rsid w:val="005B6B41"/>
    <w:rsid w:val="005B7E75"/>
    <w:rsid w:val="005C01E6"/>
    <w:rsid w:val="005C1674"/>
    <w:rsid w:val="005C236C"/>
    <w:rsid w:val="005C24D0"/>
    <w:rsid w:val="005C2832"/>
    <w:rsid w:val="005C2A81"/>
    <w:rsid w:val="005C3ECB"/>
    <w:rsid w:val="005C5435"/>
    <w:rsid w:val="005C58B5"/>
    <w:rsid w:val="005C596C"/>
    <w:rsid w:val="005C5E7A"/>
    <w:rsid w:val="005C605E"/>
    <w:rsid w:val="005C6110"/>
    <w:rsid w:val="005C61BD"/>
    <w:rsid w:val="005C7981"/>
    <w:rsid w:val="005D032A"/>
    <w:rsid w:val="005D0992"/>
    <w:rsid w:val="005D1493"/>
    <w:rsid w:val="005D14F5"/>
    <w:rsid w:val="005D31A9"/>
    <w:rsid w:val="005D3799"/>
    <w:rsid w:val="005D3DE0"/>
    <w:rsid w:val="005D4668"/>
    <w:rsid w:val="005D4EAE"/>
    <w:rsid w:val="005D5FA0"/>
    <w:rsid w:val="005D7C67"/>
    <w:rsid w:val="005E028F"/>
    <w:rsid w:val="005E071D"/>
    <w:rsid w:val="005E11E4"/>
    <w:rsid w:val="005E1226"/>
    <w:rsid w:val="005E1769"/>
    <w:rsid w:val="005E1AC0"/>
    <w:rsid w:val="005E2513"/>
    <w:rsid w:val="005E288B"/>
    <w:rsid w:val="005E28D5"/>
    <w:rsid w:val="005E2B46"/>
    <w:rsid w:val="005E33BE"/>
    <w:rsid w:val="005E351A"/>
    <w:rsid w:val="005E35B9"/>
    <w:rsid w:val="005E3C41"/>
    <w:rsid w:val="005E47B7"/>
    <w:rsid w:val="005E4AAB"/>
    <w:rsid w:val="005E4DD9"/>
    <w:rsid w:val="005E53CE"/>
    <w:rsid w:val="005E55D2"/>
    <w:rsid w:val="005E5EB2"/>
    <w:rsid w:val="005E6ED4"/>
    <w:rsid w:val="005E7183"/>
    <w:rsid w:val="005E7B7C"/>
    <w:rsid w:val="005F0774"/>
    <w:rsid w:val="005F09CD"/>
    <w:rsid w:val="005F0F47"/>
    <w:rsid w:val="005F1E4E"/>
    <w:rsid w:val="005F221B"/>
    <w:rsid w:val="005F3091"/>
    <w:rsid w:val="005F3B02"/>
    <w:rsid w:val="005F3E11"/>
    <w:rsid w:val="005F4064"/>
    <w:rsid w:val="005F417F"/>
    <w:rsid w:val="005F4206"/>
    <w:rsid w:val="005F42C2"/>
    <w:rsid w:val="005F46CB"/>
    <w:rsid w:val="005F521A"/>
    <w:rsid w:val="005F7172"/>
    <w:rsid w:val="005F7305"/>
    <w:rsid w:val="005F7B6B"/>
    <w:rsid w:val="00600514"/>
    <w:rsid w:val="00600918"/>
    <w:rsid w:val="00601A6E"/>
    <w:rsid w:val="00601A7D"/>
    <w:rsid w:val="00602270"/>
    <w:rsid w:val="00602332"/>
    <w:rsid w:val="006025AF"/>
    <w:rsid w:val="00602F23"/>
    <w:rsid w:val="0060682A"/>
    <w:rsid w:val="0060685B"/>
    <w:rsid w:val="00606BD3"/>
    <w:rsid w:val="00606C71"/>
    <w:rsid w:val="00607327"/>
    <w:rsid w:val="00607571"/>
    <w:rsid w:val="00607D7B"/>
    <w:rsid w:val="00607E62"/>
    <w:rsid w:val="00607F06"/>
    <w:rsid w:val="00610FB5"/>
    <w:rsid w:val="00611267"/>
    <w:rsid w:val="006119ED"/>
    <w:rsid w:val="00612367"/>
    <w:rsid w:val="006126CA"/>
    <w:rsid w:val="0061293D"/>
    <w:rsid w:val="00612F10"/>
    <w:rsid w:val="00615578"/>
    <w:rsid w:val="00615657"/>
    <w:rsid w:val="00615C57"/>
    <w:rsid w:val="00615E53"/>
    <w:rsid w:val="00616086"/>
    <w:rsid w:val="00616251"/>
    <w:rsid w:val="006174DF"/>
    <w:rsid w:val="006174ED"/>
    <w:rsid w:val="006175B9"/>
    <w:rsid w:val="00617CB6"/>
    <w:rsid w:val="00620971"/>
    <w:rsid w:val="006225C5"/>
    <w:rsid w:val="006225FD"/>
    <w:rsid w:val="00622A66"/>
    <w:rsid w:val="006230BE"/>
    <w:rsid w:val="00623391"/>
    <w:rsid w:val="0062415E"/>
    <w:rsid w:val="006245B2"/>
    <w:rsid w:val="006253DC"/>
    <w:rsid w:val="0062701C"/>
    <w:rsid w:val="006271E9"/>
    <w:rsid w:val="0063083C"/>
    <w:rsid w:val="006312FA"/>
    <w:rsid w:val="0063287D"/>
    <w:rsid w:val="00632AC4"/>
    <w:rsid w:val="0063333D"/>
    <w:rsid w:val="00634922"/>
    <w:rsid w:val="00634F45"/>
    <w:rsid w:val="00635BFA"/>
    <w:rsid w:val="006365A0"/>
    <w:rsid w:val="00636B1E"/>
    <w:rsid w:val="00636BBB"/>
    <w:rsid w:val="00637770"/>
    <w:rsid w:val="00637EB8"/>
    <w:rsid w:val="00640EE2"/>
    <w:rsid w:val="00640EF6"/>
    <w:rsid w:val="00641626"/>
    <w:rsid w:val="00642AEC"/>
    <w:rsid w:val="00643732"/>
    <w:rsid w:val="006437ED"/>
    <w:rsid w:val="00643C40"/>
    <w:rsid w:val="00644124"/>
    <w:rsid w:val="0064460F"/>
    <w:rsid w:val="00644B7D"/>
    <w:rsid w:val="00645407"/>
    <w:rsid w:val="0064595C"/>
    <w:rsid w:val="00645E85"/>
    <w:rsid w:val="00646049"/>
    <w:rsid w:val="0064616F"/>
    <w:rsid w:val="006465E2"/>
    <w:rsid w:val="00646B4D"/>
    <w:rsid w:val="00646BAF"/>
    <w:rsid w:val="00646DF8"/>
    <w:rsid w:val="00646ED7"/>
    <w:rsid w:val="00646F6B"/>
    <w:rsid w:val="0064775C"/>
    <w:rsid w:val="00651C39"/>
    <w:rsid w:val="006528F9"/>
    <w:rsid w:val="0065358B"/>
    <w:rsid w:val="00653A39"/>
    <w:rsid w:val="00654571"/>
    <w:rsid w:val="0065532B"/>
    <w:rsid w:val="006559D9"/>
    <w:rsid w:val="00655C02"/>
    <w:rsid w:val="00656118"/>
    <w:rsid w:val="006563C3"/>
    <w:rsid w:val="006566C9"/>
    <w:rsid w:val="006568FD"/>
    <w:rsid w:val="00656E5B"/>
    <w:rsid w:val="00660B82"/>
    <w:rsid w:val="00661DC5"/>
    <w:rsid w:val="00662584"/>
    <w:rsid w:val="0066273F"/>
    <w:rsid w:val="00662B1C"/>
    <w:rsid w:val="006633A2"/>
    <w:rsid w:val="00663595"/>
    <w:rsid w:val="006638DE"/>
    <w:rsid w:val="006649DF"/>
    <w:rsid w:val="00664BB9"/>
    <w:rsid w:val="006651E6"/>
    <w:rsid w:val="006663D3"/>
    <w:rsid w:val="0066651D"/>
    <w:rsid w:val="00667246"/>
    <w:rsid w:val="0067002D"/>
    <w:rsid w:val="006704E0"/>
    <w:rsid w:val="00670B86"/>
    <w:rsid w:val="006726F8"/>
    <w:rsid w:val="00672873"/>
    <w:rsid w:val="00672F85"/>
    <w:rsid w:val="00674732"/>
    <w:rsid w:val="00675274"/>
    <w:rsid w:val="00675423"/>
    <w:rsid w:val="0067590A"/>
    <w:rsid w:val="00675A03"/>
    <w:rsid w:val="00675F3E"/>
    <w:rsid w:val="00676072"/>
    <w:rsid w:val="0067621E"/>
    <w:rsid w:val="0067660E"/>
    <w:rsid w:val="00676C57"/>
    <w:rsid w:val="006772B9"/>
    <w:rsid w:val="006776A9"/>
    <w:rsid w:val="00677B6F"/>
    <w:rsid w:val="006803F2"/>
    <w:rsid w:val="006806A1"/>
    <w:rsid w:val="00680C89"/>
    <w:rsid w:val="00680EEB"/>
    <w:rsid w:val="006819AE"/>
    <w:rsid w:val="0068204E"/>
    <w:rsid w:val="006835AF"/>
    <w:rsid w:val="00683B02"/>
    <w:rsid w:val="00683C23"/>
    <w:rsid w:val="00685E69"/>
    <w:rsid w:val="00686A94"/>
    <w:rsid w:val="00686BF8"/>
    <w:rsid w:val="006871AC"/>
    <w:rsid w:val="0068787C"/>
    <w:rsid w:val="006904DB"/>
    <w:rsid w:val="00691537"/>
    <w:rsid w:val="00691702"/>
    <w:rsid w:val="006917FB"/>
    <w:rsid w:val="0069257D"/>
    <w:rsid w:val="00692C5A"/>
    <w:rsid w:val="006932F1"/>
    <w:rsid w:val="00693576"/>
    <w:rsid w:val="00694F93"/>
    <w:rsid w:val="0069532A"/>
    <w:rsid w:val="00695F63"/>
    <w:rsid w:val="00696E4E"/>
    <w:rsid w:val="00696F6C"/>
    <w:rsid w:val="006A0290"/>
    <w:rsid w:val="006A0BF0"/>
    <w:rsid w:val="006A0D26"/>
    <w:rsid w:val="006A13E0"/>
    <w:rsid w:val="006A2E7F"/>
    <w:rsid w:val="006A300C"/>
    <w:rsid w:val="006A3AB2"/>
    <w:rsid w:val="006A3DF9"/>
    <w:rsid w:val="006A456C"/>
    <w:rsid w:val="006A69A7"/>
    <w:rsid w:val="006B00F1"/>
    <w:rsid w:val="006B03FF"/>
    <w:rsid w:val="006B08DB"/>
    <w:rsid w:val="006B1331"/>
    <w:rsid w:val="006B1360"/>
    <w:rsid w:val="006B286A"/>
    <w:rsid w:val="006B2AA1"/>
    <w:rsid w:val="006B2E54"/>
    <w:rsid w:val="006B3058"/>
    <w:rsid w:val="006B36C3"/>
    <w:rsid w:val="006B3820"/>
    <w:rsid w:val="006B50E7"/>
    <w:rsid w:val="006B63B9"/>
    <w:rsid w:val="006B65F9"/>
    <w:rsid w:val="006B6819"/>
    <w:rsid w:val="006B6C8B"/>
    <w:rsid w:val="006B6D5E"/>
    <w:rsid w:val="006B76A2"/>
    <w:rsid w:val="006C01B6"/>
    <w:rsid w:val="006C0CE1"/>
    <w:rsid w:val="006C1B19"/>
    <w:rsid w:val="006C1DB3"/>
    <w:rsid w:val="006C27C5"/>
    <w:rsid w:val="006C29FB"/>
    <w:rsid w:val="006C462C"/>
    <w:rsid w:val="006C4B66"/>
    <w:rsid w:val="006C5857"/>
    <w:rsid w:val="006C5D11"/>
    <w:rsid w:val="006C5EAF"/>
    <w:rsid w:val="006C5F5A"/>
    <w:rsid w:val="006C5FB3"/>
    <w:rsid w:val="006C5FE6"/>
    <w:rsid w:val="006C6F22"/>
    <w:rsid w:val="006C7024"/>
    <w:rsid w:val="006C78FD"/>
    <w:rsid w:val="006D0961"/>
    <w:rsid w:val="006D1DE6"/>
    <w:rsid w:val="006D22D1"/>
    <w:rsid w:val="006D2698"/>
    <w:rsid w:val="006D26C9"/>
    <w:rsid w:val="006D2D27"/>
    <w:rsid w:val="006D3CBC"/>
    <w:rsid w:val="006D413F"/>
    <w:rsid w:val="006D4871"/>
    <w:rsid w:val="006D5426"/>
    <w:rsid w:val="006D58BF"/>
    <w:rsid w:val="006D5DC4"/>
    <w:rsid w:val="006D616A"/>
    <w:rsid w:val="006D69FF"/>
    <w:rsid w:val="006D6AA2"/>
    <w:rsid w:val="006D714A"/>
    <w:rsid w:val="006D7572"/>
    <w:rsid w:val="006D79CA"/>
    <w:rsid w:val="006E031C"/>
    <w:rsid w:val="006E03A5"/>
    <w:rsid w:val="006E0674"/>
    <w:rsid w:val="006E06DD"/>
    <w:rsid w:val="006E0B72"/>
    <w:rsid w:val="006E0E25"/>
    <w:rsid w:val="006E19A4"/>
    <w:rsid w:val="006E204E"/>
    <w:rsid w:val="006E3489"/>
    <w:rsid w:val="006E4624"/>
    <w:rsid w:val="006E4BDD"/>
    <w:rsid w:val="006E5126"/>
    <w:rsid w:val="006E54FA"/>
    <w:rsid w:val="006E5FF4"/>
    <w:rsid w:val="006E6999"/>
    <w:rsid w:val="006E707A"/>
    <w:rsid w:val="006E74BB"/>
    <w:rsid w:val="006E7634"/>
    <w:rsid w:val="006E79AA"/>
    <w:rsid w:val="006E7D76"/>
    <w:rsid w:val="006F067F"/>
    <w:rsid w:val="006F1384"/>
    <w:rsid w:val="006F171C"/>
    <w:rsid w:val="006F1FAB"/>
    <w:rsid w:val="006F212F"/>
    <w:rsid w:val="006F22CF"/>
    <w:rsid w:val="006F23FF"/>
    <w:rsid w:val="006F264C"/>
    <w:rsid w:val="006F2C8E"/>
    <w:rsid w:val="006F2EFA"/>
    <w:rsid w:val="006F33C9"/>
    <w:rsid w:val="006F3E9A"/>
    <w:rsid w:val="006F4B40"/>
    <w:rsid w:val="006F6E4E"/>
    <w:rsid w:val="006F72AD"/>
    <w:rsid w:val="006F7E07"/>
    <w:rsid w:val="006F7EEB"/>
    <w:rsid w:val="0070064B"/>
    <w:rsid w:val="00700C27"/>
    <w:rsid w:val="007011E7"/>
    <w:rsid w:val="007014ED"/>
    <w:rsid w:val="0070256D"/>
    <w:rsid w:val="00702706"/>
    <w:rsid w:val="00702F8A"/>
    <w:rsid w:val="00703BD5"/>
    <w:rsid w:val="00703E0A"/>
    <w:rsid w:val="00703EE4"/>
    <w:rsid w:val="00704E9D"/>
    <w:rsid w:val="00705B80"/>
    <w:rsid w:val="0070622B"/>
    <w:rsid w:val="00706565"/>
    <w:rsid w:val="00707033"/>
    <w:rsid w:val="007070DE"/>
    <w:rsid w:val="00707461"/>
    <w:rsid w:val="00707501"/>
    <w:rsid w:val="00707E83"/>
    <w:rsid w:val="007108EA"/>
    <w:rsid w:val="007108EE"/>
    <w:rsid w:val="007113DD"/>
    <w:rsid w:val="00711672"/>
    <w:rsid w:val="00711A2F"/>
    <w:rsid w:val="007124FE"/>
    <w:rsid w:val="00712986"/>
    <w:rsid w:val="0071311A"/>
    <w:rsid w:val="007131D1"/>
    <w:rsid w:val="007131F0"/>
    <w:rsid w:val="0071399E"/>
    <w:rsid w:val="00713C69"/>
    <w:rsid w:val="00714B88"/>
    <w:rsid w:val="0071565A"/>
    <w:rsid w:val="00715D4F"/>
    <w:rsid w:val="0071621E"/>
    <w:rsid w:val="00716333"/>
    <w:rsid w:val="00716607"/>
    <w:rsid w:val="00716736"/>
    <w:rsid w:val="007171BB"/>
    <w:rsid w:val="00720AAF"/>
    <w:rsid w:val="00720E1B"/>
    <w:rsid w:val="007213CC"/>
    <w:rsid w:val="00721621"/>
    <w:rsid w:val="0072242F"/>
    <w:rsid w:val="00722855"/>
    <w:rsid w:val="007235F4"/>
    <w:rsid w:val="00724A80"/>
    <w:rsid w:val="0072523D"/>
    <w:rsid w:val="00725A0B"/>
    <w:rsid w:val="00725E04"/>
    <w:rsid w:val="007263EF"/>
    <w:rsid w:val="0072756A"/>
    <w:rsid w:val="007279AC"/>
    <w:rsid w:val="00727BDC"/>
    <w:rsid w:val="007303BA"/>
    <w:rsid w:val="0073088B"/>
    <w:rsid w:val="007309E0"/>
    <w:rsid w:val="00730A08"/>
    <w:rsid w:val="00731B35"/>
    <w:rsid w:val="007323B7"/>
    <w:rsid w:val="00732CA2"/>
    <w:rsid w:val="0073388E"/>
    <w:rsid w:val="00733BCF"/>
    <w:rsid w:val="0073437B"/>
    <w:rsid w:val="00734CD4"/>
    <w:rsid w:val="00734FBC"/>
    <w:rsid w:val="007352C3"/>
    <w:rsid w:val="007356E4"/>
    <w:rsid w:val="00735AE1"/>
    <w:rsid w:val="0073619B"/>
    <w:rsid w:val="0073652B"/>
    <w:rsid w:val="0073654B"/>
    <w:rsid w:val="00737A5A"/>
    <w:rsid w:val="0074086B"/>
    <w:rsid w:val="00740DBB"/>
    <w:rsid w:val="00741532"/>
    <w:rsid w:val="00741D4C"/>
    <w:rsid w:val="00742275"/>
    <w:rsid w:val="0074287A"/>
    <w:rsid w:val="00742FD7"/>
    <w:rsid w:val="00743626"/>
    <w:rsid w:val="00744074"/>
    <w:rsid w:val="007442F3"/>
    <w:rsid w:val="00745539"/>
    <w:rsid w:val="00745A49"/>
    <w:rsid w:val="0074620C"/>
    <w:rsid w:val="00747248"/>
    <w:rsid w:val="007473E5"/>
    <w:rsid w:val="007475E5"/>
    <w:rsid w:val="007505C3"/>
    <w:rsid w:val="00750723"/>
    <w:rsid w:val="00751375"/>
    <w:rsid w:val="007523CD"/>
    <w:rsid w:val="0075288C"/>
    <w:rsid w:val="00752CA2"/>
    <w:rsid w:val="00752D2A"/>
    <w:rsid w:val="00752D2C"/>
    <w:rsid w:val="00752EC8"/>
    <w:rsid w:val="007534BB"/>
    <w:rsid w:val="00754081"/>
    <w:rsid w:val="0075422F"/>
    <w:rsid w:val="00754ADE"/>
    <w:rsid w:val="00755883"/>
    <w:rsid w:val="00756156"/>
    <w:rsid w:val="007564D3"/>
    <w:rsid w:val="007569EF"/>
    <w:rsid w:val="007571EA"/>
    <w:rsid w:val="00757A8F"/>
    <w:rsid w:val="00760632"/>
    <w:rsid w:val="0076064E"/>
    <w:rsid w:val="0076249A"/>
    <w:rsid w:val="00762C91"/>
    <w:rsid w:val="00762C99"/>
    <w:rsid w:val="00762F62"/>
    <w:rsid w:val="0076305A"/>
    <w:rsid w:val="007631B9"/>
    <w:rsid w:val="00763633"/>
    <w:rsid w:val="007638AC"/>
    <w:rsid w:val="00763D4B"/>
    <w:rsid w:val="00764559"/>
    <w:rsid w:val="00764F9D"/>
    <w:rsid w:val="007658C1"/>
    <w:rsid w:val="00765CEB"/>
    <w:rsid w:val="00765D5D"/>
    <w:rsid w:val="007665D6"/>
    <w:rsid w:val="00767FF1"/>
    <w:rsid w:val="00770610"/>
    <w:rsid w:val="007706F8"/>
    <w:rsid w:val="007707DA"/>
    <w:rsid w:val="00770AD9"/>
    <w:rsid w:val="007729C4"/>
    <w:rsid w:val="00772BF9"/>
    <w:rsid w:val="007739A2"/>
    <w:rsid w:val="007743F3"/>
    <w:rsid w:val="007753CD"/>
    <w:rsid w:val="0077545C"/>
    <w:rsid w:val="00776008"/>
    <w:rsid w:val="0077629F"/>
    <w:rsid w:val="007767AA"/>
    <w:rsid w:val="007767B3"/>
    <w:rsid w:val="00776A57"/>
    <w:rsid w:val="007779F0"/>
    <w:rsid w:val="0078021E"/>
    <w:rsid w:val="007805DA"/>
    <w:rsid w:val="007805F2"/>
    <w:rsid w:val="0078075E"/>
    <w:rsid w:val="00780D5A"/>
    <w:rsid w:val="00780F3C"/>
    <w:rsid w:val="007810E5"/>
    <w:rsid w:val="00782844"/>
    <w:rsid w:val="00782D1F"/>
    <w:rsid w:val="0078303B"/>
    <w:rsid w:val="00784754"/>
    <w:rsid w:val="007847D4"/>
    <w:rsid w:val="00784BF9"/>
    <w:rsid w:val="00784D9E"/>
    <w:rsid w:val="00784EB7"/>
    <w:rsid w:val="007850EB"/>
    <w:rsid w:val="0078536E"/>
    <w:rsid w:val="0078538C"/>
    <w:rsid w:val="00785441"/>
    <w:rsid w:val="007875E4"/>
    <w:rsid w:val="0078767B"/>
    <w:rsid w:val="00790B27"/>
    <w:rsid w:val="00790B41"/>
    <w:rsid w:val="00790D2F"/>
    <w:rsid w:val="00791140"/>
    <w:rsid w:val="00791544"/>
    <w:rsid w:val="00791F9E"/>
    <w:rsid w:val="007929B3"/>
    <w:rsid w:val="007941B5"/>
    <w:rsid w:val="00794E36"/>
    <w:rsid w:val="00794FE4"/>
    <w:rsid w:val="00795B2D"/>
    <w:rsid w:val="00796118"/>
    <w:rsid w:val="00796163"/>
    <w:rsid w:val="0079668D"/>
    <w:rsid w:val="007967ED"/>
    <w:rsid w:val="00796ABF"/>
    <w:rsid w:val="007970C2"/>
    <w:rsid w:val="007A061F"/>
    <w:rsid w:val="007A1AD9"/>
    <w:rsid w:val="007A21C9"/>
    <w:rsid w:val="007A2331"/>
    <w:rsid w:val="007A2521"/>
    <w:rsid w:val="007A2D7C"/>
    <w:rsid w:val="007A31AC"/>
    <w:rsid w:val="007A3259"/>
    <w:rsid w:val="007A3642"/>
    <w:rsid w:val="007A627E"/>
    <w:rsid w:val="007A72EA"/>
    <w:rsid w:val="007A74E8"/>
    <w:rsid w:val="007A78D4"/>
    <w:rsid w:val="007B02BC"/>
    <w:rsid w:val="007B09DA"/>
    <w:rsid w:val="007B2122"/>
    <w:rsid w:val="007B3642"/>
    <w:rsid w:val="007B37A4"/>
    <w:rsid w:val="007B3873"/>
    <w:rsid w:val="007B38CB"/>
    <w:rsid w:val="007B3E52"/>
    <w:rsid w:val="007B46E3"/>
    <w:rsid w:val="007B48E3"/>
    <w:rsid w:val="007B4FD0"/>
    <w:rsid w:val="007B52BE"/>
    <w:rsid w:val="007B5514"/>
    <w:rsid w:val="007B5647"/>
    <w:rsid w:val="007B62B3"/>
    <w:rsid w:val="007B68C5"/>
    <w:rsid w:val="007B6962"/>
    <w:rsid w:val="007B7804"/>
    <w:rsid w:val="007B7975"/>
    <w:rsid w:val="007C0488"/>
    <w:rsid w:val="007C0AD0"/>
    <w:rsid w:val="007C0EF8"/>
    <w:rsid w:val="007C17C3"/>
    <w:rsid w:val="007C20C8"/>
    <w:rsid w:val="007C24C1"/>
    <w:rsid w:val="007C280D"/>
    <w:rsid w:val="007C3024"/>
    <w:rsid w:val="007C551B"/>
    <w:rsid w:val="007C5712"/>
    <w:rsid w:val="007C5C35"/>
    <w:rsid w:val="007C6B23"/>
    <w:rsid w:val="007C74D2"/>
    <w:rsid w:val="007D0764"/>
    <w:rsid w:val="007D211F"/>
    <w:rsid w:val="007D39A6"/>
    <w:rsid w:val="007D3EB5"/>
    <w:rsid w:val="007D514D"/>
    <w:rsid w:val="007D53B5"/>
    <w:rsid w:val="007D53EB"/>
    <w:rsid w:val="007D607B"/>
    <w:rsid w:val="007D6E25"/>
    <w:rsid w:val="007D6F7A"/>
    <w:rsid w:val="007D70C0"/>
    <w:rsid w:val="007E06AF"/>
    <w:rsid w:val="007E06F7"/>
    <w:rsid w:val="007E0D07"/>
    <w:rsid w:val="007E0EB9"/>
    <w:rsid w:val="007E0F0A"/>
    <w:rsid w:val="007E1476"/>
    <w:rsid w:val="007E1980"/>
    <w:rsid w:val="007E1CBD"/>
    <w:rsid w:val="007E37F9"/>
    <w:rsid w:val="007E3EDD"/>
    <w:rsid w:val="007E40FF"/>
    <w:rsid w:val="007E421B"/>
    <w:rsid w:val="007E48A7"/>
    <w:rsid w:val="007E582F"/>
    <w:rsid w:val="007E5BBE"/>
    <w:rsid w:val="007E5CBB"/>
    <w:rsid w:val="007E5F63"/>
    <w:rsid w:val="007E6314"/>
    <w:rsid w:val="007E63B9"/>
    <w:rsid w:val="007E687C"/>
    <w:rsid w:val="007E6DF1"/>
    <w:rsid w:val="007E6DF9"/>
    <w:rsid w:val="007F009D"/>
    <w:rsid w:val="007F0DB9"/>
    <w:rsid w:val="007F1003"/>
    <w:rsid w:val="007F1651"/>
    <w:rsid w:val="007F1702"/>
    <w:rsid w:val="007F1767"/>
    <w:rsid w:val="007F1C5F"/>
    <w:rsid w:val="007F25A5"/>
    <w:rsid w:val="007F366F"/>
    <w:rsid w:val="007F376B"/>
    <w:rsid w:val="007F390A"/>
    <w:rsid w:val="007F43D7"/>
    <w:rsid w:val="007F5041"/>
    <w:rsid w:val="007F5F8C"/>
    <w:rsid w:val="007F6EAD"/>
    <w:rsid w:val="007F72D4"/>
    <w:rsid w:val="00800340"/>
    <w:rsid w:val="00800A25"/>
    <w:rsid w:val="00801060"/>
    <w:rsid w:val="00801B76"/>
    <w:rsid w:val="00801E6F"/>
    <w:rsid w:val="008020B1"/>
    <w:rsid w:val="00802180"/>
    <w:rsid w:val="00802370"/>
    <w:rsid w:val="00802B05"/>
    <w:rsid w:val="00803A76"/>
    <w:rsid w:val="008043AA"/>
    <w:rsid w:val="00805719"/>
    <w:rsid w:val="008062C4"/>
    <w:rsid w:val="00806841"/>
    <w:rsid w:val="00807578"/>
    <w:rsid w:val="008075FB"/>
    <w:rsid w:val="00807687"/>
    <w:rsid w:val="00807927"/>
    <w:rsid w:val="00807AF5"/>
    <w:rsid w:val="0081064B"/>
    <w:rsid w:val="00810AC7"/>
    <w:rsid w:val="00810B3C"/>
    <w:rsid w:val="00810DA9"/>
    <w:rsid w:val="00811214"/>
    <w:rsid w:val="0081221C"/>
    <w:rsid w:val="00813572"/>
    <w:rsid w:val="00813D9C"/>
    <w:rsid w:val="0081484D"/>
    <w:rsid w:val="00815C22"/>
    <w:rsid w:val="00815EF9"/>
    <w:rsid w:val="00815FEA"/>
    <w:rsid w:val="008161AD"/>
    <w:rsid w:val="008169A7"/>
    <w:rsid w:val="00816CD3"/>
    <w:rsid w:val="008175BC"/>
    <w:rsid w:val="00817CE6"/>
    <w:rsid w:val="00820B54"/>
    <w:rsid w:val="00821F8A"/>
    <w:rsid w:val="00822132"/>
    <w:rsid w:val="00822FBC"/>
    <w:rsid w:val="008232F7"/>
    <w:rsid w:val="00824E7E"/>
    <w:rsid w:val="008251DD"/>
    <w:rsid w:val="00826C77"/>
    <w:rsid w:val="00826CA2"/>
    <w:rsid w:val="0082712B"/>
    <w:rsid w:val="00827759"/>
    <w:rsid w:val="00827B2F"/>
    <w:rsid w:val="0083062D"/>
    <w:rsid w:val="0083174B"/>
    <w:rsid w:val="00832005"/>
    <w:rsid w:val="00832D34"/>
    <w:rsid w:val="0083345A"/>
    <w:rsid w:val="0083355A"/>
    <w:rsid w:val="00833689"/>
    <w:rsid w:val="00833C7D"/>
    <w:rsid w:val="008340EA"/>
    <w:rsid w:val="00834240"/>
    <w:rsid w:val="0083499E"/>
    <w:rsid w:val="0083585B"/>
    <w:rsid w:val="00835E88"/>
    <w:rsid w:val="00835EDD"/>
    <w:rsid w:val="008365DB"/>
    <w:rsid w:val="00836BD7"/>
    <w:rsid w:val="00837B71"/>
    <w:rsid w:val="00842497"/>
    <w:rsid w:val="008425DB"/>
    <w:rsid w:val="00843044"/>
    <w:rsid w:val="00843050"/>
    <w:rsid w:val="008431AC"/>
    <w:rsid w:val="008431BE"/>
    <w:rsid w:val="00843359"/>
    <w:rsid w:val="0084387B"/>
    <w:rsid w:val="00844404"/>
    <w:rsid w:val="00844E62"/>
    <w:rsid w:val="00845384"/>
    <w:rsid w:val="008453EA"/>
    <w:rsid w:val="0084542C"/>
    <w:rsid w:val="00845B63"/>
    <w:rsid w:val="00850276"/>
    <w:rsid w:val="00850B7B"/>
    <w:rsid w:val="00850D81"/>
    <w:rsid w:val="008513C5"/>
    <w:rsid w:val="0085140C"/>
    <w:rsid w:val="008515D6"/>
    <w:rsid w:val="00851EB2"/>
    <w:rsid w:val="00852162"/>
    <w:rsid w:val="00852C74"/>
    <w:rsid w:val="00853B85"/>
    <w:rsid w:val="00853C66"/>
    <w:rsid w:val="00853E26"/>
    <w:rsid w:val="0085518B"/>
    <w:rsid w:val="00855355"/>
    <w:rsid w:val="00855425"/>
    <w:rsid w:val="0085561A"/>
    <w:rsid w:val="00855FE5"/>
    <w:rsid w:val="0085669F"/>
    <w:rsid w:val="0085690C"/>
    <w:rsid w:val="00856912"/>
    <w:rsid w:val="00856CB3"/>
    <w:rsid w:val="00856CEB"/>
    <w:rsid w:val="0085749D"/>
    <w:rsid w:val="0085755D"/>
    <w:rsid w:val="00857A75"/>
    <w:rsid w:val="00857E46"/>
    <w:rsid w:val="00860AF0"/>
    <w:rsid w:val="00861757"/>
    <w:rsid w:val="00861C13"/>
    <w:rsid w:val="00862AA6"/>
    <w:rsid w:val="00863FB0"/>
    <w:rsid w:val="008644B8"/>
    <w:rsid w:val="00865913"/>
    <w:rsid w:val="008659C1"/>
    <w:rsid w:val="00866234"/>
    <w:rsid w:val="008663AA"/>
    <w:rsid w:val="00871151"/>
    <w:rsid w:val="00871546"/>
    <w:rsid w:val="00871603"/>
    <w:rsid w:val="0087181A"/>
    <w:rsid w:val="0087197B"/>
    <w:rsid w:val="0087220B"/>
    <w:rsid w:val="008725A6"/>
    <w:rsid w:val="00874AA8"/>
    <w:rsid w:val="008759A9"/>
    <w:rsid w:val="00876003"/>
    <w:rsid w:val="00876618"/>
    <w:rsid w:val="00876E75"/>
    <w:rsid w:val="0087741D"/>
    <w:rsid w:val="00880342"/>
    <w:rsid w:val="008808F7"/>
    <w:rsid w:val="00880D58"/>
    <w:rsid w:val="00881001"/>
    <w:rsid w:val="0088136E"/>
    <w:rsid w:val="008817C8"/>
    <w:rsid w:val="00881985"/>
    <w:rsid w:val="008819C1"/>
    <w:rsid w:val="00881A0F"/>
    <w:rsid w:val="00881B43"/>
    <w:rsid w:val="00881C31"/>
    <w:rsid w:val="00882E58"/>
    <w:rsid w:val="008830AA"/>
    <w:rsid w:val="008832B8"/>
    <w:rsid w:val="008834A3"/>
    <w:rsid w:val="00883E40"/>
    <w:rsid w:val="008850E8"/>
    <w:rsid w:val="00886E62"/>
    <w:rsid w:val="00886EC3"/>
    <w:rsid w:val="0088757F"/>
    <w:rsid w:val="00887B7D"/>
    <w:rsid w:val="00887F4B"/>
    <w:rsid w:val="0089040C"/>
    <w:rsid w:val="00890876"/>
    <w:rsid w:val="00890B29"/>
    <w:rsid w:val="008913D2"/>
    <w:rsid w:val="00891637"/>
    <w:rsid w:val="0089217D"/>
    <w:rsid w:val="0089250B"/>
    <w:rsid w:val="008928F9"/>
    <w:rsid w:val="0089370A"/>
    <w:rsid w:val="00893818"/>
    <w:rsid w:val="0089417D"/>
    <w:rsid w:val="008949AF"/>
    <w:rsid w:val="008951FA"/>
    <w:rsid w:val="008957E2"/>
    <w:rsid w:val="00895D72"/>
    <w:rsid w:val="0089634B"/>
    <w:rsid w:val="008975A1"/>
    <w:rsid w:val="008977B9"/>
    <w:rsid w:val="00897AB0"/>
    <w:rsid w:val="00897B83"/>
    <w:rsid w:val="008A0460"/>
    <w:rsid w:val="008A04C9"/>
    <w:rsid w:val="008A05C6"/>
    <w:rsid w:val="008A0CB6"/>
    <w:rsid w:val="008A1411"/>
    <w:rsid w:val="008A19F1"/>
    <w:rsid w:val="008A1A4E"/>
    <w:rsid w:val="008A1E47"/>
    <w:rsid w:val="008A2087"/>
    <w:rsid w:val="008A20D2"/>
    <w:rsid w:val="008A3069"/>
    <w:rsid w:val="008A33F2"/>
    <w:rsid w:val="008A3A67"/>
    <w:rsid w:val="008A3F27"/>
    <w:rsid w:val="008A4550"/>
    <w:rsid w:val="008A46D1"/>
    <w:rsid w:val="008A4FF1"/>
    <w:rsid w:val="008A51AE"/>
    <w:rsid w:val="008A5E97"/>
    <w:rsid w:val="008A6A78"/>
    <w:rsid w:val="008A7827"/>
    <w:rsid w:val="008A7C66"/>
    <w:rsid w:val="008B0DB0"/>
    <w:rsid w:val="008B11E2"/>
    <w:rsid w:val="008B2853"/>
    <w:rsid w:val="008B2A2B"/>
    <w:rsid w:val="008B32FF"/>
    <w:rsid w:val="008B374A"/>
    <w:rsid w:val="008B4661"/>
    <w:rsid w:val="008B49D1"/>
    <w:rsid w:val="008B4BF2"/>
    <w:rsid w:val="008B4EBF"/>
    <w:rsid w:val="008B510D"/>
    <w:rsid w:val="008B516B"/>
    <w:rsid w:val="008B59BF"/>
    <w:rsid w:val="008B664A"/>
    <w:rsid w:val="008B730C"/>
    <w:rsid w:val="008B7AF9"/>
    <w:rsid w:val="008C0656"/>
    <w:rsid w:val="008C068F"/>
    <w:rsid w:val="008C0745"/>
    <w:rsid w:val="008C0B08"/>
    <w:rsid w:val="008C0C1C"/>
    <w:rsid w:val="008C1161"/>
    <w:rsid w:val="008C279B"/>
    <w:rsid w:val="008C355C"/>
    <w:rsid w:val="008C5C98"/>
    <w:rsid w:val="008C5CC8"/>
    <w:rsid w:val="008C6048"/>
    <w:rsid w:val="008C60DB"/>
    <w:rsid w:val="008C6650"/>
    <w:rsid w:val="008C66DD"/>
    <w:rsid w:val="008C6C87"/>
    <w:rsid w:val="008D0693"/>
    <w:rsid w:val="008D07EC"/>
    <w:rsid w:val="008D16AD"/>
    <w:rsid w:val="008D18D7"/>
    <w:rsid w:val="008D1C59"/>
    <w:rsid w:val="008D3078"/>
    <w:rsid w:val="008D30FB"/>
    <w:rsid w:val="008D310B"/>
    <w:rsid w:val="008D32A1"/>
    <w:rsid w:val="008D4108"/>
    <w:rsid w:val="008D4C80"/>
    <w:rsid w:val="008D5349"/>
    <w:rsid w:val="008D5BEA"/>
    <w:rsid w:val="008D620B"/>
    <w:rsid w:val="008D64EB"/>
    <w:rsid w:val="008D6720"/>
    <w:rsid w:val="008D6E7E"/>
    <w:rsid w:val="008D6FDD"/>
    <w:rsid w:val="008D73C3"/>
    <w:rsid w:val="008D7F25"/>
    <w:rsid w:val="008E024E"/>
    <w:rsid w:val="008E0777"/>
    <w:rsid w:val="008E0B08"/>
    <w:rsid w:val="008E0D8A"/>
    <w:rsid w:val="008E188A"/>
    <w:rsid w:val="008E1954"/>
    <w:rsid w:val="008E1D4F"/>
    <w:rsid w:val="008E1E41"/>
    <w:rsid w:val="008E2412"/>
    <w:rsid w:val="008E2D5E"/>
    <w:rsid w:val="008E2F49"/>
    <w:rsid w:val="008E2F74"/>
    <w:rsid w:val="008E352C"/>
    <w:rsid w:val="008E37E4"/>
    <w:rsid w:val="008E3B7F"/>
    <w:rsid w:val="008E4B73"/>
    <w:rsid w:val="008E4BB2"/>
    <w:rsid w:val="008E502E"/>
    <w:rsid w:val="008E5423"/>
    <w:rsid w:val="008E58F7"/>
    <w:rsid w:val="008E61A6"/>
    <w:rsid w:val="008E6C53"/>
    <w:rsid w:val="008E6CD2"/>
    <w:rsid w:val="008E738E"/>
    <w:rsid w:val="008E760D"/>
    <w:rsid w:val="008E7890"/>
    <w:rsid w:val="008E7C9D"/>
    <w:rsid w:val="008F0054"/>
    <w:rsid w:val="008F0737"/>
    <w:rsid w:val="008F0D0F"/>
    <w:rsid w:val="008F133D"/>
    <w:rsid w:val="008F1BFC"/>
    <w:rsid w:val="008F21FB"/>
    <w:rsid w:val="008F27FC"/>
    <w:rsid w:val="008F2D9C"/>
    <w:rsid w:val="008F2F27"/>
    <w:rsid w:val="008F3AB9"/>
    <w:rsid w:val="008F3DFF"/>
    <w:rsid w:val="008F40CA"/>
    <w:rsid w:val="008F42F9"/>
    <w:rsid w:val="008F435B"/>
    <w:rsid w:val="008F49CE"/>
    <w:rsid w:val="008F4A52"/>
    <w:rsid w:val="008F5E59"/>
    <w:rsid w:val="008F68CB"/>
    <w:rsid w:val="008F6B43"/>
    <w:rsid w:val="008F743B"/>
    <w:rsid w:val="008F7EC5"/>
    <w:rsid w:val="009007F7"/>
    <w:rsid w:val="0090150E"/>
    <w:rsid w:val="0090200E"/>
    <w:rsid w:val="009027FD"/>
    <w:rsid w:val="00902C24"/>
    <w:rsid w:val="00902DA7"/>
    <w:rsid w:val="0090308B"/>
    <w:rsid w:val="00903841"/>
    <w:rsid w:val="00904181"/>
    <w:rsid w:val="00904EB6"/>
    <w:rsid w:val="0090582E"/>
    <w:rsid w:val="00905E27"/>
    <w:rsid w:val="00906365"/>
    <w:rsid w:val="0090695F"/>
    <w:rsid w:val="00906B14"/>
    <w:rsid w:val="00907D3A"/>
    <w:rsid w:val="009116B0"/>
    <w:rsid w:val="00911807"/>
    <w:rsid w:val="00911A8B"/>
    <w:rsid w:val="00911E13"/>
    <w:rsid w:val="00912E7E"/>
    <w:rsid w:val="00912F20"/>
    <w:rsid w:val="00914C5F"/>
    <w:rsid w:val="00915A19"/>
    <w:rsid w:val="00915C72"/>
    <w:rsid w:val="0091607C"/>
    <w:rsid w:val="009160D8"/>
    <w:rsid w:val="00916FD3"/>
    <w:rsid w:val="00917073"/>
    <w:rsid w:val="00917107"/>
    <w:rsid w:val="00917242"/>
    <w:rsid w:val="00917E7F"/>
    <w:rsid w:val="009205E1"/>
    <w:rsid w:val="009207E2"/>
    <w:rsid w:val="009219FD"/>
    <w:rsid w:val="00921AA9"/>
    <w:rsid w:val="00922143"/>
    <w:rsid w:val="0092224C"/>
    <w:rsid w:val="009225D4"/>
    <w:rsid w:val="0092272F"/>
    <w:rsid w:val="0092280B"/>
    <w:rsid w:val="00923005"/>
    <w:rsid w:val="00923410"/>
    <w:rsid w:val="00923803"/>
    <w:rsid w:val="009244FA"/>
    <w:rsid w:val="009245C1"/>
    <w:rsid w:val="00925145"/>
    <w:rsid w:val="009254BB"/>
    <w:rsid w:val="009257C6"/>
    <w:rsid w:val="00926050"/>
    <w:rsid w:val="00926385"/>
    <w:rsid w:val="0092675D"/>
    <w:rsid w:val="009267E8"/>
    <w:rsid w:val="0092722A"/>
    <w:rsid w:val="00927D5B"/>
    <w:rsid w:val="00927EFA"/>
    <w:rsid w:val="009307C5"/>
    <w:rsid w:val="00930BE6"/>
    <w:rsid w:val="00931518"/>
    <w:rsid w:val="009316D9"/>
    <w:rsid w:val="009321BD"/>
    <w:rsid w:val="00932B05"/>
    <w:rsid w:val="00932C70"/>
    <w:rsid w:val="00933BA0"/>
    <w:rsid w:val="00933F83"/>
    <w:rsid w:val="00934155"/>
    <w:rsid w:val="0093419E"/>
    <w:rsid w:val="00935C6C"/>
    <w:rsid w:val="009367A9"/>
    <w:rsid w:val="00936F10"/>
    <w:rsid w:val="0093712D"/>
    <w:rsid w:val="00937615"/>
    <w:rsid w:val="0093782E"/>
    <w:rsid w:val="0094117C"/>
    <w:rsid w:val="00941F12"/>
    <w:rsid w:val="00941F17"/>
    <w:rsid w:val="009423CB"/>
    <w:rsid w:val="00943668"/>
    <w:rsid w:val="00943B7A"/>
    <w:rsid w:val="00943C7E"/>
    <w:rsid w:val="009447B0"/>
    <w:rsid w:val="0094485B"/>
    <w:rsid w:val="00945605"/>
    <w:rsid w:val="00946CCA"/>
    <w:rsid w:val="00947B52"/>
    <w:rsid w:val="00947F85"/>
    <w:rsid w:val="0095087C"/>
    <w:rsid w:val="00952358"/>
    <w:rsid w:val="00953646"/>
    <w:rsid w:val="00953B30"/>
    <w:rsid w:val="00954A58"/>
    <w:rsid w:val="00955A02"/>
    <w:rsid w:val="00955DBA"/>
    <w:rsid w:val="009575E7"/>
    <w:rsid w:val="00957624"/>
    <w:rsid w:val="009578F1"/>
    <w:rsid w:val="009605DF"/>
    <w:rsid w:val="00961C2F"/>
    <w:rsid w:val="00961D97"/>
    <w:rsid w:val="00961F05"/>
    <w:rsid w:val="00962826"/>
    <w:rsid w:val="009632F8"/>
    <w:rsid w:val="00965AC0"/>
    <w:rsid w:val="00966C5D"/>
    <w:rsid w:val="00966E48"/>
    <w:rsid w:val="00970C3E"/>
    <w:rsid w:val="00971279"/>
    <w:rsid w:val="009714B5"/>
    <w:rsid w:val="00971705"/>
    <w:rsid w:val="009725B1"/>
    <w:rsid w:val="00972AB3"/>
    <w:rsid w:val="00972E58"/>
    <w:rsid w:val="00973A5C"/>
    <w:rsid w:val="0097493B"/>
    <w:rsid w:val="00974A0A"/>
    <w:rsid w:val="00974A2A"/>
    <w:rsid w:val="00974FDC"/>
    <w:rsid w:val="00975EC4"/>
    <w:rsid w:val="00976071"/>
    <w:rsid w:val="00976916"/>
    <w:rsid w:val="0097713C"/>
    <w:rsid w:val="009771BB"/>
    <w:rsid w:val="009775E4"/>
    <w:rsid w:val="00977E46"/>
    <w:rsid w:val="009807F2"/>
    <w:rsid w:val="00980CBF"/>
    <w:rsid w:val="0098158A"/>
    <w:rsid w:val="00982439"/>
    <w:rsid w:val="00982AE9"/>
    <w:rsid w:val="009836FB"/>
    <w:rsid w:val="009837A3"/>
    <w:rsid w:val="00983820"/>
    <w:rsid w:val="00984656"/>
    <w:rsid w:val="00984675"/>
    <w:rsid w:val="00984C0D"/>
    <w:rsid w:val="00985BE2"/>
    <w:rsid w:val="009865AA"/>
    <w:rsid w:val="009867B8"/>
    <w:rsid w:val="00990487"/>
    <w:rsid w:val="009905FC"/>
    <w:rsid w:val="00991595"/>
    <w:rsid w:val="0099171C"/>
    <w:rsid w:val="009922CF"/>
    <w:rsid w:val="00992364"/>
    <w:rsid w:val="009923E9"/>
    <w:rsid w:val="009925AA"/>
    <w:rsid w:val="00992CD4"/>
    <w:rsid w:val="009934D9"/>
    <w:rsid w:val="00994480"/>
    <w:rsid w:val="009951E7"/>
    <w:rsid w:val="009958D0"/>
    <w:rsid w:val="00995F12"/>
    <w:rsid w:val="00996518"/>
    <w:rsid w:val="00997A8F"/>
    <w:rsid w:val="009A04DB"/>
    <w:rsid w:val="009A173C"/>
    <w:rsid w:val="009A1861"/>
    <w:rsid w:val="009A1D70"/>
    <w:rsid w:val="009A1F81"/>
    <w:rsid w:val="009A2305"/>
    <w:rsid w:val="009A2A5D"/>
    <w:rsid w:val="009A3164"/>
    <w:rsid w:val="009A3988"/>
    <w:rsid w:val="009A3EF1"/>
    <w:rsid w:val="009A4D07"/>
    <w:rsid w:val="009A5085"/>
    <w:rsid w:val="009A5FBE"/>
    <w:rsid w:val="009A6008"/>
    <w:rsid w:val="009A73C2"/>
    <w:rsid w:val="009A75DA"/>
    <w:rsid w:val="009A77B9"/>
    <w:rsid w:val="009B0C56"/>
    <w:rsid w:val="009B165A"/>
    <w:rsid w:val="009B1910"/>
    <w:rsid w:val="009B1A71"/>
    <w:rsid w:val="009B1E3D"/>
    <w:rsid w:val="009B2BAA"/>
    <w:rsid w:val="009B2C70"/>
    <w:rsid w:val="009B2D4C"/>
    <w:rsid w:val="009B3668"/>
    <w:rsid w:val="009B37AE"/>
    <w:rsid w:val="009B6C23"/>
    <w:rsid w:val="009B721C"/>
    <w:rsid w:val="009B76ED"/>
    <w:rsid w:val="009C0A27"/>
    <w:rsid w:val="009C1F90"/>
    <w:rsid w:val="009C208F"/>
    <w:rsid w:val="009C23D3"/>
    <w:rsid w:val="009C2C0D"/>
    <w:rsid w:val="009C333A"/>
    <w:rsid w:val="009C3B2C"/>
    <w:rsid w:val="009C3FF0"/>
    <w:rsid w:val="009C40D2"/>
    <w:rsid w:val="009C4927"/>
    <w:rsid w:val="009C59D6"/>
    <w:rsid w:val="009C5B0E"/>
    <w:rsid w:val="009C63F3"/>
    <w:rsid w:val="009C6424"/>
    <w:rsid w:val="009C6431"/>
    <w:rsid w:val="009C6EE8"/>
    <w:rsid w:val="009C7300"/>
    <w:rsid w:val="009C7DDB"/>
    <w:rsid w:val="009D0C33"/>
    <w:rsid w:val="009D10DF"/>
    <w:rsid w:val="009D11DD"/>
    <w:rsid w:val="009D125E"/>
    <w:rsid w:val="009D191E"/>
    <w:rsid w:val="009D20C9"/>
    <w:rsid w:val="009D210A"/>
    <w:rsid w:val="009D28F5"/>
    <w:rsid w:val="009D3387"/>
    <w:rsid w:val="009D391F"/>
    <w:rsid w:val="009D3D65"/>
    <w:rsid w:val="009D4647"/>
    <w:rsid w:val="009D57DA"/>
    <w:rsid w:val="009D764B"/>
    <w:rsid w:val="009E0572"/>
    <w:rsid w:val="009E0615"/>
    <w:rsid w:val="009E148B"/>
    <w:rsid w:val="009E3851"/>
    <w:rsid w:val="009E3F2A"/>
    <w:rsid w:val="009E56BE"/>
    <w:rsid w:val="009E59AA"/>
    <w:rsid w:val="009E6329"/>
    <w:rsid w:val="009E6A0E"/>
    <w:rsid w:val="009E6B75"/>
    <w:rsid w:val="009E6C08"/>
    <w:rsid w:val="009F0B26"/>
    <w:rsid w:val="009F1EB0"/>
    <w:rsid w:val="009F1F9F"/>
    <w:rsid w:val="009F2A04"/>
    <w:rsid w:val="009F2AD2"/>
    <w:rsid w:val="009F2D3D"/>
    <w:rsid w:val="009F2ED0"/>
    <w:rsid w:val="009F35BC"/>
    <w:rsid w:val="009F3930"/>
    <w:rsid w:val="009F3943"/>
    <w:rsid w:val="009F4572"/>
    <w:rsid w:val="009F4D76"/>
    <w:rsid w:val="009F5A32"/>
    <w:rsid w:val="009F5D03"/>
    <w:rsid w:val="009F6D23"/>
    <w:rsid w:val="009F6DFF"/>
    <w:rsid w:val="00A00030"/>
    <w:rsid w:val="00A003C1"/>
    <w:rsid w:val="00A0073C"/>
    <w:rsid w:val="00A01A93"/>
    <w:rsid w:val="00A03119"/>
    <w:rsid w:val="00A040D5"/>
    <w:rsid w:val="00A043D0"/>
    <w:rsid w:val="00A04E6A"/>
    <w:rsid w:val="00A05CE0"/>
    <w:rsid w:val="00A05F96"/>
    <w:rsid w:val="00A06494"/>
    <w:rsid w:val="00A06734"/>
    <w:rsid w:val="00A06CB8"/>
    <w:rsid w:val="00A07BD5"/>
    <w:rsid w:val="00A07C72"/>
    <w:rsid w:val="00A10B8F"/>
    <w:rsid w:val="00A10F78"/>
    <w:rsid w:val="00A11E77"/>
    <w:rsid w:val="00A12351"/>
    <w:rsid w:val="00A1263F"/>
    <w:rsid w:val="00A128C9"/>
    <w:rsid w:val="00A1292D"/>
    <w:rsid w:val="00A13C9B"/>
    <w:rsid w:val="00A1463A"/>
    <w:rsid w:val="00A14B8D"/>
    <w:rsid w:val="00A15007"/>
    <w:rsid w:val="00A150E1"/>
    <w:rsid w:val="00A15F14"/>
    <w:rsid w:val="00A1606E"/>
    <w:rsid w:val="00A169A6"/>
    <w:rsid w:val="00A17219"/>
    <w:rsid w:val="00A174D8"/>
    <w:rsid w:val="00A175C9"/>
    <w:rsid w:val="00A17654"/>
    <w:rsid w:val="00A1775E"/>
    <w:rsid w:val="00A178D9"/>
    <w:rsid w:val="00A17980"/>
    <w:rsid w:val="00A17EEA"/>
    <w:rsid w:val="00A17FA3"/>
    <w:rsid w:val="00A20463"/>
    <w:rsid w:val="00A20CE4"/>
    <w:rsid w:val="00A21751"/>
    <w:rsid w:val="00A22220"/>
    <w:rsid w:val="00A225C7"/>
    <w:rsid w:val="00A22C43"/>
    <w:rsid w:val="00A23DB7"/>
    <w:rsid w:val="00A240C8"/>
    <w:rsid w:val="00A24B33"/>
    <w:rsid w:val="00A25335"/>
    <w:rsid w:val="00A2586F"/>
    <w:rsid w:val="00A258B6"/>
    <w:rsid w:val="00A25B30"/>
    <w:rsid w:val="00A26110"/>
    <w:rsid w:val="00A26627"/>
    <w:rsid w:val="00A2669B"/>
    <w:rsid w:val="00A274AA"/>
    <w:rsid w:val="00A27A0E"/>
    <w:rsid w:val="00A30534"/>
    <w:rsid w:val="00A31044"/>
    <w:rsid w:val="00A31072"/>
    <w:rsid w:val="00A3109E"/>
    <w:rsid w:val="00A31519"/>
    <w:rsid w:val="00A32BF5"/>
    <w:rsid w:val="00A33BAA"/>
    <w:rsid w:val="00A34160"/>
    <w:rsid w:val="00A34163"/>
    <w:rsid w:val="00A357B5"/>
    <w:rsid w:val="00A35DB7"/>
    <w:rsid w:val="00A36D75"/>
    <w:rsid w:val="00A37545"/>
    <w:rsid w:val="00A37A3E"/>
    <w:rsid w:val="00A40AC4"/>
    <w:rsid w:val="00A40D1B"/>
    <w:rsid w:val="00A41437"/>
    <w:rsid w:val="00A417BB"/>
    <w:rsid w:val="00A41D81"/>
    <w:rsid w:val="00A42141"/>
    <w:rsid w:val="00A42DA0"/>
    <w:rsid w:val="00A44404"/>
    <w:rsid w:val="00A44C5C"/>
    <w:rsid w:val="00A45772"/>
    <w:rsid w:val="00A4654C"/>
    <w:rsid w:val="00A465A9"/>
    <w:rsid w:val="00A46C51"/>
    <w:rsid w:val="00A471AD"/>
    <w:rsid w:val="00A47499"/>
    <w:rsid w:val="00A47583"/>
    <w:rsid w:val="00A4760A"/>
    <w:rsid w:val="00A47E59"/>
    <w:rsid w:val="00A50421"/>
    <w:rsid w:val="00A507CD"/>
    <w:rsid w:val="00A50F3F"/>
    <w:rsid w:val="00A519E2"/>
    <w:rsid w:val="00A51F2E"/>
    <w:rsid w:val="00A5258E"/>
    <w:rsid w:val="00A53AA7"/>
    <w:rsid w:val="00A549A3"/>
    <w:rsid w:val="00A553F4"/>
    <w:rsid w:val="00A55D13"/>
    <w:rsid w:val="00A5612A"/>
    <w:rsid w:val="00A5629E"/>
    <w:rsid w:val="00A56501"/>
    <w:rsid w:val="00A56627"/>
    <w:rsid w:val="00A56A03"/>
    <w:rsid w:val="00A57408"/>
    <w:rsid w:val="00A60073"/>
    <w:rsid w:val="00A60917"/>
    <w:rsid w:val="00A60B33"/>
    <w:rsid w:val="00A61713"/>
    <w:rsid w:val="00A61848"/>
    <w:rsid w:val="00A618DE"/>
    <w:rsid w:val="00A61F3D"/>
    <w:rsid w:val="00A6265A"/>
    <w:rsid w:val="00A63AEE"/>
    <w:rsid w:val="00A64556"/>
    <w:rsid w:val="00A64736"/>
    <w:rsid w:val="00A659ED"/>
    <w:rsid w:val="00A65B68"/>
    <w:rsid w:val="00A66DF3"/>
    <w:rsid w:val="00A67923"/>
    <w:rsid w:val="00A67E61"/>
    <w:rsid w:val="00A7074C"/>
    <w:rsid w:val="00A70B64"/>
    <w:rsid w:val="00A712A4"/>
    <w:rsid w:val="00A7172E"/>
    <w:rsid w:val="00A71AE5"/>
    <w:rsid w:val="00A71D36"/>
    <w:rsid w:val="00A72391"/>
    <w:rsid w:val="00A72492"/>
    <w:rsid w:val="00A72D70"/>
    <w:rsid w:val="00A73BFB"/>
    <w:rsid w:val="00A74AD5"/>
    <w:rsid w:val="00A74C09"/>
    <w:rsid w:val="00A75879"/>
    <w:rsid w:val="00A76400"/>
    <w:rsid w:val="00A7704D"/>
    <w:rsid w:val="00A77CBF"/>
    <w:rsid w:val="00A8005F"/>
    <w:rsid w:val="00A8038B"/>
    <w:rsid w:val="00A81275"/>
    <w:rsid w:val="00A81D2E"/>
    <w:rsid w:val="00A81E22"/>
    <w:rsid w:val="00A8250B"/>
    <w:rsid w:val="00A82532"/>
    <w:rsid w:val="00A825B5"/>
    <w:rsid w:val="00A8371C"/>
    <w:rsid w:val="00A8420F"/>
    <w:rsid w:val="00A84656"/>
    <w:rsid w:val="00A85104"/>
    <w:rsid w:val="00A85507"/>
    <w:rsid w:val="00A85FE4"/>
    <w:rsid w:val="00A86612"/>
    <w:rsid w:val="00A86944"/>
    <w:rsid w:val="00A86C3A"/>
    <w:rsid w:val="00A86C97"/>
    <w:rsid w:val="00A86EFA"/>
    <w:rsid w:val="00A87436"/>
    <w:rsid w:val="00A87580"/>
    <w:rsid w:val="00A87ACA"/>
    <w:rsid w:val="00A87F29"/>
    <w:rsid w:val="00A9002A"/>
    <w:rsid w:val="00A900C3"/>
    <w:rsid w:val="00A9071C"/>
    <w:rsid w:val="00A90830"/>
    <w:rsid w:val="00A90E5F"/>
    <w:rsid w:val="00A90EBB"/>
    <w:rsid w:val="00A915CA"/>
    <w:rsid w:val="00A9190E"/>
    <w:rsid w:val="00A92077"/>
    <w:rsid w:val="00A92545"/>
    <w:rsid w:val="00A93C15"/>
    <w:rsid w:val="00A940FA"/>
    <w:rsid w:val="00A95EAC"/>
    <w:rsid w:val="00A96E2E"/>
    <w:rsid w:val="00AA0AC1"/>
    <w:rsid w:val="00AA0B90"/>
    <w:rsid w:val="00AA1B22"/>
    <w:rsid w:val="00AA2344"/>
    <w:rsid w:val="00AA3025"/>
    <w:rsid w:val="00AA3E6C"/>
    <w:rsid w:val="00AA48CD"/>
    <w:rsid w:val="00AA4D69"/>
    <w:rsid w:val="00AA4D70"/>
    <w:rsid w:val="00AA59B4"/>
    <w:rsid w:val="00AA5E2B"/>
    <w:rsid w:val="00AA6263"/>
    <w:rsid w:val="00AA7251"/>
    <w:rsid w:val="00AA7962"/>
    <w:rsid w:val="00AA7A36"/>
    <w:rsid w:val="00AB058A"/>
    <w:rsid w:val="00AB09E1"/>
    <w:rsid w:val="00AB0B3B"/>
    <w:rsid w:val="00AB11DC"/>
    <w:rsid w:val="00AB158F"/>
    <w:rsid w:val="00AB184A"/>
    <w:rsid w:val="00AB2A73"/>
    <w:rsid w:val="00AB2EA5"/>
    <w:rsid w:val="00AB3935"/>
    <w:rsid w:val="00AB3C97"/>
    <w:rsid w:val="00AB40A6"/>
    <w:rsid w:val="00AB41E9"/>
    <w:rsid w:val="00AB4941"/>
    <w:rsid w:val="00AB5000"/>
    <w:rsid w:val="00AB62EE"/>
    <w:rsid w:val="00AB679A"/>
    <w:rsid w:val="00AC050B"/>
    <w:rsid w:val="00AC091E"/>
    <w:rsid w:val="00AC0FA1"/>
    <w:rsid w:val="00AC13D2"/>
    <w:rsid w:val="00AC13D9"/>
    <w:rsid w:val="00AC1CFF"/>
    <w:rsid w:val="00AC2309"/>
    <w:rsid w:val="00AC2360"/>
    <w:rsid w:val="00AC2B24"/>
    <w:rsid w:val="00AC2F6C"/>
    <w:rsid w:val="00AC38FD"/>
    <w:rsid w:val="00AC412F"/>
    <w:rsid w:val="00AC4963"/>
    <w:rsid w:val="00AC5D6B"/>
    <w:rsid w:val="00AC5EDD"/>
    <w:rsid w:val="00AC7317"/>
    <w:rsid w:val="00AC7C2A"/>
    <w:rsid w:val="00AD05D7"/>
    <w:rsid w:val="00AD0CD4"/>
    <w:rsid w:val="00AD13D8"/>
    <w:rsid w:val="00AD1FBD"/>
    <w:rsid w:val="00AD1FC7"/>
    <w:rsid w:val="00AD3483"/>
    <w:rsid w:val="00AD4C72"/>
    <w:rsid w:val="00AD5479"/>
    <w:rsid w:val="00AD5DBF"/>
    <w:rsid w:val="00AD6616"/>
    <w:rsid w:val="00AD68E4"/>
    <w:rsid w:val="00AD6E7C"/>
    <w:rsid w:val="00AD6FE8"/>
    <w:rsid w:val="00AD7519"/>
    <w:rsid w:val="00AD7667"/>
    <w:rsid w:val="00AD76AB"/>
    <w:rsid w:val="00AD795E"/>
    <w:rsid w:val="00AE0252"/>
    <w:rsid w:val="00AE0B6D"/>
    <w:rsid w:val="00AE1C7F"/>
    <w:rsid w:val="00AE1FD6"/>
    <w:rsid w:val="00AE2219"/>
    <w:rsid w:val="00AE2489"/>
    <w:rsid w:val="00AE25C5"/>
    <w:rsid w:val="00AE2B27"/>
    <w:rsid w:val="00AE2FB4"/>
    <w:rsid w:val="00AE4B9F"/>
    <w:rsid w:val="00AE4FED"/>
    <w:rsid w:val="00AE58BA"/>
    <w:rsid w:val="00AE5B51"/>
    <w:rsid w:val="00AE6252"/>
    <w:rsid w:val="00AE76F2"/>
    <w:rsid w:val="00AE7E48"/>
    <w:rsid w:val="00AF0044"/>
    <w:rsid w:val="00AF08DB"/>
    <w:rsid w:val="00AF0C9B"/>
    <w:rsid w:val="00AF18B6"/>
    <w:rsid w:val="00AF1B91"/>
    <w:rsid w:val="00AF2941"/>
    <w:rsid w:val="00AF3E07"/>
    <w:rsid w:val="00AF495E"/>
    <w:rsid w:val="00AF53B4"/>
    <w:rsid w:val="00AF5570"/>
    <w:rsid w:val="00AF5B42"/>
    <w:rsid w:val="00AF5C51"/>
    <w:rsid w:val="00AF5DC8"/>
    <w:rsid w:val="00AF5EDC"/>
    <w:rsid w:val="00AF6403"/>
    <w:rsid w:val="00AF6CCE"/>
    <w:rsid w:val="00AF723D"/>
    <w:rsid w:val="00AF74A7"/>
    <w:rsid w:val="00AF7606"/>
    <w:rsid w:val="00AF7746"/>
    <w:rsid w:val="00AF77D4"/>
    <w:rsid w:val="00AF794F"/>
    <w:rsid w:val="00B00BE6"/>
    <w:rsid w:val="00B0179B"/>
    <w:rsid w:val="00B01FCA"/>
    <w:rsid w:val="00B02753"/>
    <w:rsid w:val="00B028BE"/>
    <w:rsid w:val="00B02E96"/>
    <w:rsid w:val="00B03B4D"/>
    <w:rsid w:val="00B04462"/>
    <w:rsid w:val="00B0534D"/>
    <w:rsid w:val="00B05464"/>
    <w:rsid w:val="00B05621"/>
    <w:rsid w:val="00B059B7"/>
    <w:rsid w:val="00B05C32"/>
    <w:rsid w:val="00B05E21"/>
    <w:rsid w:val="00B0719B"/>
    <w:rsid w:val="00B078B9"/>
    <w:rsid w:val="00B101BE"/>
    <w:rsid w:val="00B10AE9"/>
    <w:rsid w:val="00B10CF1"/>
    <w:rsid w:val="00B11663"/>
    <w:rsid w:val="00B11E52"/>
    <w:rsid w:val="00B1331E"/>
    <w:rsid w:val="00B13472"/>
    <w:rsid w:val="00B13F36"/>
    <w:rsid w:val="00B14677"/>
    <w:rsid w:val="00B14706"/>
    <w:rsid w:val="00B14FC8"/>
    <w:rsid w:val="00B1550F"/>
    <w:rsid w:val="00B15679"/>
    <w:rsid w:val="00B156BD"/>
    <w:rsid w:val="00B158AF"/>
    <w:rsid w:val="00B15AB7"/>
    <w:rsid w:val="00B16254"/>
    <w:rsid w:val="00B16F7A"/>
    <w:rsid w:val="00B17A9D"/>
    <w:rsid w:val="00B202F1"/>
    <w:rsid w:val="00B208A7"/>
    <w:rsid w:val="00B20908"/>
    <w:rsid w:val="00B21043"/>
    <w:rsid w:val="00B21047"/>
    <w:rsid w:val="00B2160C"/>
    <w:rsid w:val="00B21872"/>
    <w:rsid w:val="00B21AA4"/>
    <w:rsid w:val="00B21F8E"/>
    <w:rsid w:val="00B229AE"/>
    <w:rsid w:val="00B22FCC"/>
    <w:rsid w:val="00B23091"/>
    <w:rsid w:val="00B233A1"/>
    <w:rsid w:val="00B2366A"/>
    <w:rsid w:val="00B26107"/>
    <w:rsid w:val="00B26B42"/>
    <w:rsid w:val="00B272FA"/>
    <w:rsid w:val="00B273BF"/>
    <w:rsid w:val="00B27564"/>
    <w:rsid w:val="00B279C2"/>
    <w:rsid w:val="00B27CCF"/>
    <w:rsid w:val="00B27F65"/>
    <w:rsid w:val="00B30D6D"/>
    <w:rsid w:val="00B32A0C"/>
    <w:rsid w:val="00B33FE3"/>
    <w:rsid w:val="00B34F06"/>
    <w:rsid w:val="00B357AE"/>
    <w:rsid w:val="00B3582A"/>
    <w:rsid w:val="00B35999"/>
    <w:rsid w:val="00B35FF6"/>
    <w:rsid w:val="00B36056"/>
    <w:rsid w:val="00B366D8"/>
    <w:rsid w:val="00B36D49"/>
    <w:rsid w:val="00B3760D"/>
    <w:rsid w:val="00B40030"/>
    <w:rsid w:val="00B40188"/>
    <w:rsid w:val="00B40C5C"/>
    <w:rsid w:val="00B41EA8"/>
    <w:rsid w:val="00B4299E"/>
    <w:rsid w:val="00B42C6C"/>
    <w:rsid w:val="00B42F6F"/>
    <w:rsid w:val="00B43B5B"/>
    <w:rsid w:val="00B44471"/>
    <w:rsid w:val="00B447F4"/>
    <w:rsid w:val="00B44F34"/>
    <w:rsid w:val="00B44FB2"/>
    <w:rsid w:val="00B45004"/>
    <w:rsid w:val="00B45014"/>
    <w:rsid w:val="00B4558A"/>
    <w:rsid w:val="00B45880"/>
    <w:rsid w:val="00B45A07"/>
    <w:rsid w:val="00B45F61"/>
    <w:rsid w:val="00B4631B"/>
    <w:rsid w:val="00B465E5"/>
    <w:rsid w:val="00B4667C"/>
    <w:rsid w:val="00B4761C"/>
    <w:rsid w:val="00B4767B"/>
    <w:rsid w:val="00B47E05"/>
    <w:rsid w:val="00B50046"/>
    <w:rsid w:val="00B5059D"/>
    <w:rsid w:val="00B52589"/>
    <w:rsid w:val="00B52897"/>
    <w:rsid w:val="00B5335A"/>
    <w:rsid w:val="00B53BB2"/>
    <w:rsid w:val="00B54005"/>
    <w:rsid w:val="00B54068"/>
    <w:rsid w:val="00B5456D"/>
    <w:rsid w:val="00B54AA2"/>
    <w:rsid w:val="00B54DF5"/>
    <w:rsid w:val="00B557F9"/>
    <w:rsid w:val="00B564E6"/>
    <w:rsid w:val="00B5658D"/>
    <w:rsid w:val="00B567B8"/>
    <w:rsid w:val="00B57273"/>
    <w:rsid w:val="00B60CB1"/>
    <w:rsid w:val="00B611C6"/>
    <w:rsid w:val="00B611CD"/>
    <w:rsid w:val="00B61251"/>
    <w:rsid w:val="00B6149E"/>
    <w:rsid w:val="00B61F29"/>
    <w:rsid w:val="00B62D0B"/>
    <w:rsid w:val="00B63A22"/>
    <w:rsid w:val="00B63E91"/>
    <w:rsid w:val="00B6409D"/>
    <w:rsid w:val="00B640E6"/>
    <w:rsid w:val="00B64D36"/>
    <w:rsid w:val="00B65301"/>
    <w:rsid w:val="00B65D55"/>
    <w:rsid w:val="00B661F5"/>
    <w:rsid w:val="00B6683D"/>
    <w:rsid w:val="00B66D83"/>
    <w:rsid w:val="00B677B0"/>
    <w:rsid w:val="00B700D0"/>
    <w:rsid w:val="00B70A53"/>
    <w:rsid w:val="00B70A54"/>
    <w:rsid w:val="00B70DE0"/>
    <w:rsid w:val="00B71CF7"/>
    <w:rsid w:val="00B72703"/>
    <w:rsid w:val="00B72E83"/>
    <w:rsid w:val="00B72FB6"/>
    <w:rsid w:val="00B735A6"/>
    <w:rsid w:val="00B73621"/>
    <w:rsid w:val="00B74A3E"/>
    <w:rsid w:val="00B74A87"/>
    <w:rsid w:val="00B74FA5"/>
    <w:rsid w:val="00B7537E"/>
    <w:rsid w:val="00B75F89"/>
    <w:rsid w:val="00B761DB"/>
    <w:rsid w:val="00B76335"/>
    <w:rsid w:val="00B76676"/>
    <w:rsid w:val="00B7677D"/>
    <w:rsid w:val="00B76B69"/>
    <w:rsid w:val="00B772A9"/>
    <w:rsid w:val="00B77684"/>
    <w:rsid w:val="00B80769"/>
    <w:rsid w:val="00B80FCF"/>
    <w:rsid w:val="00B813F0"/>
    <w:rsid w:val="00B82408"/>
    <w:rsid w:val="00B82437"/>
    <w:rsid w:val="00B8267E"/>
    <w:rsid w:val="00B8274F"/>
    <w:rsid w:val="00B8319F"/>
    <w:rsid w:val="00B83231"/>
    <w:rsid w:val="00B846B2"/>
    <w:rsid w:val="00B84822"/>
    <w:rsid w:val="00B853C0"/>
    <w:rsid w:val="00B853FB"/>
    <w:rsid w:val="00B86844"/>
    <w:rsid w:val="00B86D5F"/>
    <w:rsid w:val="00B86DDA"/>
    <w:rsid w:val="00B87181"/>
    <w:rsid w:val="00B87560"/>
    <w:rsid w:val="00B877EB"/>
    <w:rsid w:val="00B87A30"/>
    <w:rsid w:val="00B90087"/>
    <w:rsid w:val="00B90511"/>
    <w:rsid w:val="00B90A42"/>
    <w:rsid w:val="00B90FEF"/>
    <w:rsid w:val="00B927B8"/>
    <w:rsid w:val="00B94812"/>
    <w:rsid w:val="00B9550C"/>
    <w:rsid w:val="00B95F52"/>
    <w:rsid w:val="00B9740C"/>
    <w:rsid w:val="00BA033F"/>
    <w:rsid w:val="00BA04A1"/>
    <w:rsid w:val="00BA07BE"/>
    <w:rsid w:val="00BA20FD"/>
    <w:rsid w:val="00BA21F0"/>
    <w:rsid w:val="00BA22D4"/>
    <w:rsid w:val="00BA2582"/>
    <w:rsid w:val="00BA26CE"/>
    <w:rsid w:val="00BA2C54"/>
    <w:rsid w:val="00BA3460"/>
    <w:rsid w:val="00BA3B33"/>
    <w:rsid w:val="00BA44FF"/>
    <w:rsid w:val="00BA4FC6"/>
    <w:rsid w:val="00BA5760"/>
    <w:rsid w:val="00BA5F32"/>
    <w:rsid w:val="00BA6569"/>
    <w:rsid w:val="00BA7561"/>
    <w:rsid w:val="00BA7885"/>
    <w:rsid w:val="00BA7A92"/>
    <w:rsid w:val="00BA7C3D"/>
    <w:rsid w:val="00BB05E2"/>
    <w:rsid w:val="00BB0C61"/>
    <w:rsid w:val="00BB0CD3"/>
    <w:rsid w:val="00BB0EBD"/>
    <w:rsid w:val="00BB10A9"/>
    <w:rsid w:val="00BB10AD"/>
    <w:rsid w:val="00BB13FB"/>
    <w:rsid w:val="00BB19ED"/>
    <w:rsid w:val="00BB1A27"/>
    <w:rsid w:val="00BB1C2D"/>
    <w:rsid w:val="00BB342A"/>
    <w:rsid w:val="00BB3C18"/>
    <w:rsid w:val="00BB42A7"/>
    <w:rsid w:val="00BB432B"/>
    <w:rsid w:val="00BB4DE6"/>
    <w:rsid w:val="00BB5C08"/>
    <w:rsid w:val="00BB5FF2"/>
    <w:rsid w:val="00BB61BF"/>
    <w:rsid w:val="00BB67B1"/>
    <w:rsid w:val="00BB6A5B"/>
    <w:rsid w:val="00BC015C"/>
    <w:rsid w:val="00BC1B06"/>
    <w:rsid w:val="00BC1CA8"/>
    <w:rsid w:val="00BC2426"/>
    <w:rsid w:val="00BC3A33"/>
    <w:rsid w:val="00BC3F5F"/>
    <w:rsid w:val="00BC52F7"/>
    <w:rsid w:val="00BC53DB"/>
    <w:rsid w:val="00BC5959"/>
    <w:rsid w:val="00BC5B70"/>
    <w:rsid w:val="00BC5CE3"/>
    <w:rsid w:val="00BC5D8D"/>
    <w:rsid w:val="00BC6910"/>
    <w:rsid w:val="00BC6B03"/>
    <w:rsid w:val="00BC6EC4"/>
    <w:rsid w:val="00BC78BE"/>
    <w:rsid w:val="00BC7A86"/>
    <w:rsid w:val="00BC7D99"/>
    <w:rsid w:val="00BD06A4"/>
    <w:rsid w:val="00BD0EEA"/>
    <w:rsid w:val="00BD16D8"/>
    <w:rsid w:val="00BD1B3B"/>
    <w:rsid w:val="00BD28FA"/>
    <w:rsid w:val="00BD2B45"/>
    <w:rsid w:val="00BD2B56"/>
    <w:rsid w:val="00BD325A"/>
    <w:rsid w:val="00BD3A20"/>
    <w:rsid w:val="00BD4625"/>
    <w:rsid w:val="00BD4F5A"/>
    <w:rsid w:val="00BD5AA1"/>
    <w:rsid w:val="00BD7FA6"/>
    <w:rsid w:val="00BE02A7"/>
    <w:rsid w:val="00BE03B4"/>
    <w:rsid w:val="00BE0B5E"/>
    <w:rsid w:val="00BE0B72"/>
    <w:rsid w:val="00BE0D51"/>
    <w:rsid w:val="00BE1251"/>
    <w:rsid w:val="00BE12A5"/>
    <w:rsid w:val="00BE19BC"/>
    <w:rsid w:val="00BE2814"/>
    <w:rsid w:val="00BE3CA2"/>
    <w:rsid w:val="00BE3E08"/>
    <w:rsid w:val="00BE3EF4"/>
    <w:rsid w:val="00BE426B"/>
    <w:rsid w:val="00BE4D74"/>
    <w:rsid w:val="00BE574E"/>
    <w:rsid w:val="00BE5767"/>
    <w:rsid w:val="00BE5A78"/>
    <w:rsid w:val="00BE5BEE"/>
    <w:rsid w:val="00BE5FFE"/>
    <w:rsid w:val="00BE6D71"/>
    <w:rsid w:val="00BE738D"/>
    <w:rsid w:val="00BE7935"/>
    <w:rsid w:val="00BF062B"/>
    <w:rsid w:val="00BF0C9D"/>
    <w:rsid w:val="00BF1274"/>
    <w:rsid w:val="00BF2A7F"/>
    <w:rsid w:val="00BF2A97"/>
    <w:rsid w:val="00BF2DA1"/>
    <w:rsid w:val="00BF32B8"/>
    <w:rsid w:val="00BF3644"/>
    <w:rsid w:val="00BF46C8"/>
    <w:rsid w:val="00BF491A"/>
    <w:rsid w:val="00BF4AEB"/>
    <w:rsid w:val="00BF4B74"/>
    <w:rsid w:val="00BF5903"/>
    <w:rsid w:val="00BF5DD5"/>
    <w:rsid w:val="00BF6D5B"/>
    <w:rsid w:val="00BF70EF"/>
    <w:rsid w:val="00BF7605"/>
    <w:rsid w:val="00BF7817"/>
    <w:rsid w:val="00C00399"/>
    <w:rsid w:val="00C01566"/>
    <w:rsid w:val="00C017AE"/>
    <w:rsid w:val="00C02137"/>
    <w:rsid w:val="00C02B7A"/>
    <w:rsid w:val="00C03255"/>
    <w:rsid w:val="00C04486"/>
    <w:rsid w:val="00C05285"/>
    <w:rsid w:val="00C0537F"/>
    <w:rsid w:val="00C0539A"/>
    <w:rsid w:val="00C05686"/>
    <w:rsid w:val="00C05850"/>
    <w:rsid w:val="00C05966"/>
    <w:rsid w:val="00C059FE"/>
    <w:rsid w:val="00C07206"/>
    <w:rsid w:val="00C07B66"/>
    <w:rsid w:val="00C10B18"/>
    <w:rsid w:val="00C1163A"/>
    <w:rsid w:val="00C11F03"/>
    <w:rsid w:val="00C120C1"/>
    <w:rsid w:val="00C121C1"/>
    <w:rsid w:val="00C12287"/>
    <w:rsid w:val="00C12C58"/>
    <w:rsid w:val="00C13435"/>
    <w:rsid w:val="00C14A95"/>
    <w:rsid w:val="00C161D4"/>
    <w:rsid w:val="00C164E4"/>
    <w:rsid w:val="00C170FD"/>
    <w:rsid w:val="00C20D93"/>
    <w:rsid w:val="00C22E0F"/>
    <w:rsid w:val="00C235FD"/>
    <w:rsid w:val="00C23762"/>
    <w:rsid w:val="00C23B86"/>
    <w:rsid w:val="00C23ECF"/>
    <w:rsid w:val="00C249E6"/>
    <w:rsid w:val="00C24E85"/>
    <w:rsid w:val="00C253E4"/>
    <w:rsid w:val="00C25BF3"/>
    <w:rsid w:val="00C2610C"/>
    <w:rsid w:val="00C26496"/>
    <w:rsid w:val="00C2716A"/>
    <w:rsid w:val="00C27504"/>
    <w:rsid w:val="00C3037B"/>
    <w:rsid w:val="00C30532"/>
    <w:rsid w:val="00C3071C"/>
    <w:rsid w:val="00C312C0"/>
    <w:rsid w:val="00C31D50"/>
    <w:rsid w:val="00C3238E"/>
    <w:rsid w:val="00C32DDA"/>
    <w:rsid w:val="00C32FA9"/>
    <w:rsid w:val="00C33DDA"/>
    <w:rsid w:val="00C34053"/>
    <w:rsid w:val="00C367F6"/>
    <w:rsid w:val="00C4015C"/>
    <w:rsid w:val="00C4086D"/>
    <w:rsid w:val="00C41056"/>
    <w:rsid w:val="00C41DFA"/>
    <w:rsid w:val="00C41E1D"/>
    <w:rsid w:val="00C41F08"/>
    <w:rsid w:val="00C422BE"/>
    <w:rsid w:val="00C42767"/>
    <w:rsid w:val="00C42898"/>
    <w:rsid w:val="00C434F1"/>
    <w:rsid w:val="00C441E4"/>
    <w:rsid w:val="00C4461F"/>
    <w:rsid w:val="00C44CBE"/>
    <w:rsid w:val="00C44D01"/>
    <w:rsid w:val="00C454E6"/>
    <w:rsid w:val="00C45EA5"/>
    <w:rsid w:val="00C45F9F"/>
    <w:rsid w:val="00C46113"/>
    <w:rsid w:val="00C463CA"/>
    <w:rsid w:val="00C46707"/>
    <w:rsid w:val="00C46B69"/>
    <w:rsid w:val="00C46E10"/>
    <w:rsid w:val="00C47287"/>
    <w:rsid w:val="00C477EA"/>
    <w:rsid w:val="00C47E76"/>
    <w:rsid w:val="00C47F01"/>
    <w:rsid w:val="00C508B2"/>
    <w:rsid w:val="00C50A0E"/>
    <w:rsid w:val="00C516CB"/>
    <w:rsid w:val="00C518D6"/>
    <w:rsid w:val="00C51905"/>
    <w:rsid w:val="00C529A6"/>
    <w:rsid w:val="00C52F4D"/>
    <w:rsid w:val="00C530BA"/>
    <w:rsid w:val="00C530FC"/>
    <w:rsid w:val="00C53BCE"/>
    <w:rsid w:val="00C54472"/>
    <w:rsid w:val="00C54666"/>
    <w:rsid w:val="00C547F2"/>
    <w:rsid w:val="00C54B85"/>
    <w:rsid w:val="00C54C5C"/>
    <w:rsid w:val="00C54EEE"/>
    <w:rsid w:val="00C56DE9"/>
    <w:rsid w:val="00C5707F"/>
    <w:rsid w:val="00C5789D"/>
    <w:rsid w:val="00C578EE"/>
    <w:rsid w:val="00C57E1B"/>
    <w:rsid w:val="00C60544"/>
    <w:rsid w:val="00C60B42"/>
    <w:rsid w:val="00C6119F"/>
    <w:rsid w:val="00C61716"/>
    <w:rsid w:val="00C624FD"/>
    <w:rsid w:val="00C626A4"/>
    <w:rsid w:val="00C63830"/>
    <w:rsid w:val="00C6397D"/>
    <w:rsid w:val="00C639B5"/>
    <w:rsid w:val="00C63DA8"/>
    <w:rsid w:val="00C651DC"/>
    <w:rsid w:val="00C656FB"/>
    <w:rsid w:val="00C65AD1"/>
    <w:rsid w:val="00C65C8B"/>
    <w:rsid w:val="00C65CD7"/>
    <w:rsid w:val="00C666B5"/>
    <w:rsid w:val="00C672DE"/>
    <w:rsid w:val="00C67559"/>
    <w:rsid w:val="00C675C0"/>
    <w:rsid w:val="00C7041F"/>
    <w:rsid w:val="00C70937"/>
    <w:rsid w:val="00C70ED9"/>
    <w:rsid w:val="00C70F80"/>
    <w:rsid w:val="00C712F4"/>
    <w:rsid w:val="00C714EF"/>
    <w:rsid w:val="00C72B73"/>
    <w:rsid w:val="00C72CD0"/>
    <w:rsid w:val="00C72E06"/>
    <w:rsid w:val="00C731AD"/>
    <w:rsid w:val="00C732DA"/>
    <w:rsid w:val="00C73585"/>
    <w:rsid w:val="00C73A68"/>
    <w:rsid w:val="00C73C0A"/>
    <w:rsid w:val="00C75BA6"/>
    <w:rsid w:val="00C76157"/>
    <w:rsid w:val="00C7643D"/>
    <w:rsid w:val="00C77172"/>
    <w:rsid w:val="00C773BC"/>
    <w:rsid w:val="00C779D0"/>
    <w:rsid w:val="00C77B45"/>
    <w:rsid w:val="00C77E70"/>
    <w:rsid w:val="00C77FA1"/>
    <w:rsid w:val="00C80554"/>
    <w:rsid w:val="00C8074D"/>
    <w:rsid w:val="00C807A1"/>
    <w:rsid w:val="00C808B8"/>
    <w:rsid w:val="00C80C36"/>
    <w:rsid w:val="00C80D86"/>
    <w:rsid w:val="00C82442"/>
    <w:rsid w:val="00C8274A"/>
    <w:rsid w:val="00C8375B"/>
    <w:rsid w:val="00C83E04"/>
    <w:rsid w:val="00C83E2C"/>
    <w:rsid w:val="00C84232"/>
    <w:rsid w:val="00C843DB"/>
    <w:rsid w:val="00C84974"/>
    <w:rsid w:val="00C85106"/>
    <w:rsid w:val="00C85809"/>
    <w:rsid w:val="00C85EFE"/>
    <w:rsid w:val="00C860A5"/>
    <w:rsid w:val="00C8646F"/>
    <w:rsid w:val="00C87620"/>
    <w:rsid w:val="00C87A76"/>
    <w:rsid w:val="00C87C8D"/>
    <w:rsid w:val="00C90410"/>
    <w:rsid w:val="00C90A8D"/>
    <w:rsid w:val="00C91635"/>
    <w:rsid w:val="00C92115"/>
    <w:rsid w:val="00C92226"/>
    <w:rsid w:val="00C9224A"/>
    <w:rsid w:val="00C92CB7"/>
    <w:rsid w:val="00C92DD4"/>
    <w:rsid w:val="00C93668"/>
    <w:rsid w:val="00C93844"/>
    <w:rsid w:val="00C94099"/>
    <w:rsid w:val="00C94202"/>
    <w:rsid w:val="00C9446E"/>
    <w:rsid w:val="00C94DCD"/>
    <w:rsid w:val="00C95584"/>
    <w:rsid w:val="00C97698"/>
    <w:rsid w:val="00CA06DF"/>
    <w:rsid w:val="00CA0B03"/>
    <w:rsid w:val="00CA0C59"/>
    <w:rsid w:val="00CA0EA3"/>
    <w:rsid w:val="00CA0F98"/>
    <w:rsid w:val="00CA0FAF"/>
    <w:rsid w:val="00CA1F42"/>
    <w:rsid w:val="00CA25AD"/>
    <w:rsid w:val="00CA3035"/>
    <w:rsid w:val="00CA3142"/>
    <w:rsid w:val="00CA323D"/>
    <w:rsid w:val="00CA3A55"/>
    <w:rsid w:val="00CA4AD8"/>
    <w:rsid w:val="00CA5718"/>
    <w:rsid w:val="00CA67E7"/>
    <w:rsid w:val="00CA6EE3"/>
    <w:rsid w:val="00CA6F31"/>
    <w:rsid w:val="00CA75F3"/>
    <w:rsid w:val="00CA7C6C"/>
    <w:rsid w:val="00CA7E55"/>
    <w:rsid w:val="00CB014B"/>
    <w:rsid w:val="00CB05E2"/>
    <w:rsid w:val="00CB0F7E"/>
    <w:rsid w:val="00CB18C3"/>
    <w:rsid w:val="00CB1E30"/>
    <w:rsid w:val="00CB2DE6"/>
    <w:rsid w:val="00CB3ED9"/>
    <w:rsid w:val="00CB415C"/>
    <w:rsid w:val="00CB48F3"/>
    <w:rsid w:val="00CB48F6"/>
    <w:rsid w:val="00CB4C82"/>
    <w:rsid w:val="00CB5185"/>
    <w:rsid w:val="00CB59D4"/>
    <w:rsid w:val="00CB5CD1"/>
    <w:rsid w:val="00CB677E"/>
    <w:rsid w:val="00CB68D1"/>
    <w:rsid w:val="00CB6924"/>
    <w:rsid w:val="00CB6C86"/>
    <w:rsid w:val="00CB6EA0"/>
    <w:rsid w:val="00CC0672"/>
    <w:rsid w:val="00CC0BD3"/>
    <w:rsid w:val="00CC0F5B"/>
    <w:rsid w:val="00CC0F9E"/>
    <w:rsid w:val="00CC13A3"/>
    <w:rsid w:val="00CC1716"/>
    <w:rsid w:val="00CC24AE"/>
    <w:rsid w:val="00CC2525"/>
    <w:rsid w:val="00CC2CA3"/>
    <w:rsid w:val="00CC30B0"/>
    <w:rsid w:val="00CC3153"/>
    <w:rsid w:val="00CC37E3"/>
    <w:rsid w:val="00CC38F6"/>
    <w:rsid w:val="00CC3E0D"/>
    <w:rsid w:val="00CC4C3F"/>
    <w:rsid w:val="00CC4E1B"/>
    <w:rsid w:val="00CC5814"/>
    <w:rsid w:val="00CC685A"/>
    <w:rsid w:val="00CC6A4A"/>
    <w:rsid w:val="00CC7336"/>
    <w:rsid w:val="00CC7D6E"/>
    <w:rsid w:val="00CC7ED5"/>
    <w:rsid w:val="00CD1025"/>
    <w:rsid w:val="00CD1E18"/>
    <w:rsid w:val="00CD27A7"/>
    <w:rsid w:val="00CD3155"/>
    <w:rsid w:val="00CD3A60"/>
    <w:rsid w:val="00CD3AD5"/>
    <w:rsid w:val="00CD3E2E"/>
    <w:rsid w:val="00CD443A"/>
    <w:rsid w:val="00CD45FA"/>
    <w:rsid w:val="00CD4A56"/>
    <w:rsid w:val="00CD538F"/>
    <w:rsid w:val="00CD5CC4"/>
    <w:rsid w:val="00CD66CE"/>
    <w:rsid w:val="00CD6BF4"/>
    <w:rsid w:val="00CD6EB9"/>
    <w:rsid w:val="00CD73BD"/>
    <w:rsid w:val="00CE00DE"/>
    <w:rsid w:val="00CE09EF"/>
    <w:rsid w:val="00CE0EE3"/>
    <w:rsid w:val="00CE145D"/>
    <w:rsid w:val="00CE169D"/>
    <w:rsid w:val="00CE1828"/>
    <w:rsid w:val="00CE1F17"/>
    <w:rsid w:val="00CE2351"/>
    <w:rsid w:val="00CE3146"/>
    <w:rsid w:val="00CE3773"/>
    <w:rsid w:val="00CE579D"/>
    <w:rsid w:val="00CE5B78"/>
    <w:rsid w:val="00CE61A8"/>
    <w:rsid w:val="00CE6DBB"/>
    <w:rsid w:val="00CE7AB6"/>
    <w:rsid w:val="00CE7D06"/>
    <w:rsid w:val="00CF0184"/>
    <w:rsid w:val="00CF0C0D"/>
    <w:rsid w:val="00CF0F7E"/>
    <w:rsid w:val="00CF198B"/>
    <w:rsid w:val="00CF1A6D"/>
    <w:rsid w:val="00CF1CBE"/>
    <w:rsid w:val="00CF1EDE"/>
    <w:rsid w:val="00CF1F60"/>
    <w:rsid w:val="00CF213E"/>
    <w:rsid w:val="00CF2706"/>
    <w:rsid w:val="00CF28BA"/>
    <w:rsid w:val="00CF2A32"/>
    <w:rsid w:val="00CF31A3"/>
    <w:rsid w:val="00CF33A8"/>
    <w:rsid w:val="00CF3E00"/>
    <w:rsid w:val="00CF40B5"/>
    <w:rsid w:val="00CF4E46"/>
    <w:rsid w:val="00CF5AA9"/>
    <w:rsid w:val="00CF5E27"/>
    <w:rsid w:val="00CF60D9"/>
    <w:rsid w:val="00CF61E7"/>
    <w:rsid w:val="00CF7257"/>
    <w:rsid w:val="00CF72D5"/>
    <w:rsid w:val="00CF7732"/>
    <w:rsid w:val="00CF7A24"/>
    <w:rsid w:val="00CF7B7F"/>
    <w:rsid w:val="00D006B1"/>
    <w:rsid w:val="00D00A83"/>
    <w:rsid w:val="00D0116D"/>
    <w:rsid w:val="00D02383"/>
    <w:rsid w:val="00D02458"/>
    <w:rsid w:val="00D024EA"/>
    <w:rsid w:val="00D025D0"/>
    <w:rsid w:val="00D029B9"/>
    <w:rsid w:val="00D0370A"/>
    <w:rsid w:val="00D03EB9"/>
    <w:rsid w:val="00D040C6"/>
    <w:rsid w:val="00D04AF5"/>
    <w:rsid w:val="00D05246"/>
    <w:rsid w:val="00D05372"/>
    <w:rsid w:val="00D05B28"/>
    <w:rsid w:val="00D06971"/>
    <w:rsid w:val="00D06B21"/>
    <w:rsid w:val="00D07002"/>
    <w:rsid w:val="00D07203"/>
    <w:rsid w:val="00D0746D"/>
    <w:rsid w:val="00D078C9"/>
    <w:rsid w:val="00D07A91"/>
    <w:rsid w:val="00D103B2"/>
    <w:rsid w:val="00D10639"/>
    <w:rsid w:val="00D127FC"/>
    <w:rsid w:val="00D12B96"/>
    <w:rsid w:val="00D12DA0"/>
    <w:rsid w:val="00D13512"/>
    <w:rsid w:val="00D1363E"/>
    <w:rsid w:val="00D14730"/>
    <w:rsid w:val="00D1483B"/>
    <w:rsid w:val="00D161C7"/>
    <w:rsid w:val="00D162C8"/>
    <w:rsid w:val="00D17CEE"/>
    <w:rsid w:val="00D202A5"/>
    <w:rsid w:val="00D2044D"/>
    <w:rsid w:val="00D20E2F"/>
    <w:rsid w:val="00D21484"/>
    <w:rsid w:val="00D21705"/>
    <w:rsid w:val="00D22361"/>
    <w:rsid w:val="00D22891"/>
    <w:rsid w:val="00D2301B"/>
    <w:rsid w:val="00D230E1"/>
    <w:rsid w:val="00D23A2B"/>
    <w:rsid w:val="00D247C2"/>
    <w:rsid w:val="00D252BA"/>
    <w:rsid w:val="00D258E4"/>
    <w:rsid w:val="00D262AB"/>
    <w:rsid w:val="00D26B5B"/>
    <w:rsid w:val="00D2731B"/>
    <w:rsid w:val="00D30890"/>
    <w:rsid w:val="00D30DB5"/>
    <w:rsid w:val="00D3127B"/>
    <w:rsid w:val="00D31872"/>
    <w:rsid w:val="00D31E3B"/>
    <w:rsid w:val="00D32098"/>
    <w:rsid w:val="00D327EE"/>
    <w:rsid w:val="00D3306E"/>
    <w:rsid w:val="00D33C60"/>
    <w:rsid w:val="00D33ED4"/>
    <w:rsid w:val="00D3477A"/>
    <w:rsid w:val="00D34DB3"/>
    <w:rsid w:val="00D34EC9"/>
    <w:rsid w:val="00D353B1"/>
    <w:rsid w:val="00D353DC"/>
    <w:rsid w:val="00D354D7"/>
    <w:rsid w:val="00D35994"/>
    <w:rsid w:val="00D35A66"/>
    <w:rsid w:val="00D35B0E"/>
    <w:rsid w:val="00D35FE7"/>
    <w:rsid w:val="00D36B4B"/>
    <w:rsid w:val="00D36DF5"/>
    <w:rsid w:val="00D3761D"/>
    <w:rsid w:val="00D37CE0"/>
    <w:rsid w:val="00D406DF"/>
    <w:rsid w:val="00D41531"/>
    <w:rsid w:val="00D4225B"/>
    <w:rsid w:val="00D42E9B"/>
    <w:rsid w:val="00D43191"/>
    <w:rsid w:val="00D434D5"/>
    <w:rsid w:val="00D43C74"/>
    <w:rsid w:val="00D4402C"/>
    <w:rsid w:val="00D440FC"/>
    <w:rsid w:val="00D44202"/>
    <w:rsid w:val="00D4472B"/>
    <w:rsid w:val="00D44DE5"/>
    <w:rsid w:val="00D44F2A"/>
    <w:rsid w:val="00D457CA"/>
    <w:rsid w:val="00D46850"/>
    <w:rsid w:val="00D47038"/>
    <w:rsid w:val="00D47689"/>
    <w:rsid w:val="00D47D59"/>
    <w:rsid w:val="00D5116F"/>
    <w:rsid w:val="00D51302"/>
    <w:rsid w:val="00D51807"/>
    <w:rsid w:val="00D51BBB"/>
    <w:rsid w:val="00D52145"/>
    <w:rsid w:val="00D527F5"/>
    <w:rsid w:val="00D53419"/>
    <w:rsid w:val="00D53EDE"/>
    <w:rsid w:val="00D54174"/>
    <w:rsid w:val="00D5418C"/>
    <w:rsid w:val="00D54E9A"/>
    <w:rsid w:val="00D552A6"/>
    <w:rsid w:val="00D55566"/>
    <w:rsid w:val="00D55E53"/>
    <w:rsid w:val="00D56442"/>
    <w:rsid w:val="00D5657A"/>
    <w:rsid w:val="00D5760A"/>
    <w:rsid w:val="00D57D3C"/>
    <w:rsid w:val="00D604AB"/>
    <w:rsid w:val="00D61E6E"/>
    <w:rsid w:val="00D622AC"/>
    <w:rsid w:val="00D6234F"/>
    <w:rsid w:val="00D62BC9"/>
    <w:rsid w:val="00D62E79"/>
    <w:rsid w:val="00D6394D"/>
    <w:rsid w:val="00D63C7B"/>
    <w:rsid w:val="00D6463C"/>
    <w:rsid w:val="00D64C13"/>
    <w:rsid w:val="00D64E75"/>
    <w:rsid w:val="00D6685C"/>
    <w:rsid w:val="00D672A8"/>
    <w:rsid w:val="00D67453"/>
    <w:rsid w:val="00D709F0"/>
    <w:rsid w:val="00D70AF5"/>
    <w:rsid w:val="00D7122B"/>
    <w:rsid w:val="00D71DCC"/>
    <w:rsid w:val="00D727E2"/>
    <w:rsid w:val="00D73098"/>
    <w:rsid w:val="00D73DB4"/>
    <w:rsid w:val="00D74699"/>
    <w:rsid w:val="00D7534F"/>
    <w:rsid w:val="00D75460"/>
    <w:rsid w:val="00D76556"/>
    <w:rsid w:val="00D76783"/>
    <w:rsid w:val="00D76994"/>
    <w:rsid w:val="00D76BC4"/>
    <w:rsid w:val="00D770E6"/>
    <w:rsid w:val="00D8013C"/>
    <w:rsid w:val="00D80779"/>
    <w:rsid w:val="00D80C39"/>
    <w:rsid w:val="00D819A7"/>
    <w:rsid w:val="00D82BF1"/>
    <w:rsid w:val="00D8328E"/>
    <w:rsid w:val="00D83F75"/>
    <w:rsid w:val="00D84224"/>
    <w:rsid w:val="00D85423"/>
    <w:rsid w:val="00D85606"/>
    <w:rsid w:val="00D85904"/>
    <w:rsid w:val="00D8673D"/>
    <w:rsid w:val="00D86758"/>
    <w:rsid w:val="00D875CC"/>
    <w:rsid w:val="00D87CEB"/>
    <w:rsid w:val="00D9026F"/>
    <w:rsid w:val="00D90532"/>
    <w:rsid w:val="00D91640"/>
    <w:rsid w:val="00D91910"/>
    <w:rsid w:val="00D91CAC"/>
    <w:rsid w:val="00D92F1B"/>
    <w:rsid w:val="00D9395F"/>
    <w:rsid w:val="00D945D3"/>
    <w:rsid w:val="00D947D5"/>
    <w:rsid w:val="00D94B66"/>
    <w:rsid w:val="00D95C68"/>
    <w:rsid w:val="00D96BDD"/>
    <w:rsid w:val="00D96D53"/>
    <w:rsid w:val="00D9709F"/>
    <w:rsid w:val="00D978F0"/>
    <w:rsid w:val="00DA01E9"/>
    <w:rsid w:val="00DA02CE"/>
    <w:rsid w:val="00DA0AB3"/>
    <w:rsid w:val="00DA1262"/>
    <w:rsid w:val="00DA265F"/>
    <w:rsid w:val="00DA29B7"/>
    <w:rsid w:val="00DA2D95"/>
    <w:rsid w:val="00DA457A"/>
    <w:rsid w:val="00DA4966"/>
    <w:rsid w:val="00DA58BC"/>
    <w:rsid w:val="00DA5F23"/>
    <w:rsid w:val="00DA60AA"/>
    <w:rsid w:val="00DA69E3"/>
    <w:rsid w:val="00DA7357"/>
    <w:rsid w:val="00DA776C"/>
    <w:rsid w:val="00DA7B66"/>
    <w:rsid w:val="00DB0067"/>
    <w:rsid w:val="00DB05A6"/>
    <w:rsid w:val="00DB081A"/>
    <w:rsid w:val="00DB0A3F"/>
    <w:rsid w:val="00DB0E45"/>
    <w:rsid w:val="00DB108E"/>
    <w:rsid w:val="00DB1738"/>
    <w:rsid w:val="00DB2479"/>
    <w:rsid w:val="00DB26AF"/>
    <w:rsid w:val="00DB3346"/>
    <w:rsid w:val="00DB38C5"/>
    <w:rsid w:val="00DB3E87"/>
    <w:rsid w:val="00DB4709"/>
    <w:rsid w:val="00DB56A3"/>
    <w:rsid w:val="00DB6757"/>
    <w:rsid w:val="00DB6A46"/>
    <w:rsid w:val="00DB70F6"/>
    <w:rsid w:val="00DB78C9"/>
    <w:rsid w:val="00DC096F"/>
    <w:rsid w:val="00DC0EA8"/>
    <w:rsid w:val="00DC14EA"/>
    <w:rsid w:val="00DC1AEF"/>
    <w:rsid w:val="00DC1EE6"/>
    <w:rsid w:val="00DC263C"/>
    <w:rsid w:val="00DC3766"/>
    <w:rsid w:val="00DC3A12"/>
    <w:rsid w:val="00DC3A86"/>
    <w:rsid w:val="00DC3C14"/>
    <w:rsid w:val="00DC3D5F"/>
    <w:rsid w:val="00DC3D68"/>
    <w:rsid w:val="00DC4500"/>
    <w:rsid w:val="00DC453E"/>
    <w:rsid w:val="00DC4CD8"/>
    <w:rsid w:val="00DC57DF"/>
    <w:rsid w:val="00DC6A62"/>
    <w:rsid w:val="00DC6EAB"/>
    <w:rsid w:val="00DC7035"/>
    <w:rsid w:val="00DC7405"/>
    <w:rsid w:val="00DC7AD6"/>
    <w:rsid w:val="00DD030B"/>
    <w:rsid w:val="00DD037A"/>
    <w:rsid w:val="00DD0685"/>
    <w:rsid w:val="00DD27B6"/>
    <w:rsid w:val="00DD2DC9"/>
    <w:rsid w:val="00DD3011"/>
    <w:rsid w:val="00DD36C3"/>
    <w:rsid w:val="00DD38EA"/>
    <w:rsid w:val="00DD39A5"/>
    <w:rsid w:val="00DD4ADE"/>
    <w:rsid w:val="00DD5661"/>
    <w:rsid w:val="00DD6CFA"/>
    <w:rsid w:val="00DD6E60"/>
    <w:rsid w:val="00DE02BC"/>
    <w:rsid w:val="00DE0CC3"/>
    <w:rsid w:val="00DE12DC"/>
    <w:rsid w:val="00DE1575"/>
    <w:rsid w:val="00DE1967"/>
    <w:rsid w:val="00DE1F71"/>
    <w:rsid w:val="00DE268D"/>
    <w:rsid w:val="00DE3340"/>
    <w:rsid w:val="00DE3F8A"/>
    <w:rsid w:val="00DE4B90"/>
    <w:rsid w:val="00DE7CED"/>
    <w:rsid w:val="00DF0E22"/>
    <w:rsid w:val="00DF1CC6"/>
    <w:rsid w:val="00DF297F"/>
    <w:rsid w:val="00DF3041"/>
    <w:rsid w:val="00DF338A"/>
    <w:rsid w:val="00DF3531"/>
    <w:rsid w:val="00DF3AD0"/>
    <w:rsid w:val="00DF3C9D"/>
    <w:rsid w:val="00DF3DBA"/>
    <w:rsid w:val="00DF459B"/>
    <w:rsid w:val="00DF4D61"/>
    <w:rsid w:val="00DF5051"/>
    <w:rsid w:val="00DF53F5"/>
    <w:rsid w:val="00DF68C8"/>
    <w:rsid w:val="00DF764E"/>
    <w:rsid w:val="00DF7852"/>
    <w:rsid w:val="00DF7D20"/>
    <w:rsid w:val="00E000E5"/>
    <w:rsid w:val="00E006C7"/>
    <w:rsid w:val="00E00A77"/>
    <w:rsid w:val="00E00E34"/>
    <w:rsid w:val="00E00FE8"/>
    <w:rsid w:val="00E01373"/>
    <w:rsid w:val="00E017BE"/>
    <w:rsid w:val="00E01B30"/>
    <w:rsid w:val="00E01E0E"/>
    <w:rsid w:val="00E0266F"/>
    <w:rsid w:val="00E02CB2"/>
    <w:rsid w:val="00E02F46"/>
    <w:rsid w:val="00E03B97"/>
    <w:rsid w:val="00E03BB2"/>
    <w:rsid w:val="00E03D04"/>
    <w:rsid w:val="00E0482C"/>
    <w:rsid w:val="00E053DF"/>
    <w:rsid w:val="00E058A5"/>
    <w:rsid w:val="00E05ADB"/>
    <w:rsid w:val="00E06229"/>
    <w:rsid w:val="00E064BC"/>
    <w:rsid w:val="00E064DC"/>
    <w:rsid w:val="00E1024C"/>
    <w:rsid w:val="00E11141"/>
    <w:rsid w:val="00E11495"/>
    <w:rsid w:val="00E1280C"/>
    <w:rsid w:val="00E12EC5"/>
    <w:rsid w:val="00E1312E"/>
    <w:rsid w:val="00E1354B"/>
    <w:rsid w:val="00E1468A"/>
    <w:rsid w:val="00E14CBF"/>
    <w:rsid w:val="00E15AAA"/>
    <w:rsid w:val="00E1693A"/>
    <w:rsid w:val="00E16BE4"/>
    <w:rsid w:val="00E16EC8"/>
    <w:rsid w:val="00E1727F"/>
    <w:rsid w:val="00E17326"/>
    <w:rsid w:val="00E1753A"/>
    <w:rsid w:val="00E1761C"/>
    <w:rsid w:val="00E20307"/>
    <w:rsid w:val="00E20542"/>
    <w:rsid w:val="00E2092D"/>
    <w:rsid w:val="00E209FE"/>
    <w:rsid w:val="00E20BB5"/>
    <w:rsid w:val="00E21565"/>
    <w:rsid w:val="00E21DB9"/>
    <w:rsid w:val="00E220C7"/>
    <w:rsid w:val="00E22C12"/>
    <w:rsid w:val="00E22F00"/>
    <w:rsid w:val="00E2480A"/>
    <w:rsid w:val="00E24EEB"/>
    <w:rsid w:val="00E252C8"/>
    <w:rsid w:val="00E2579D"/>
    <w:rsid w:val="00E26442"/>
    <w:rsid w:val="00E2774D"/>
    <w:rsid w:val="00E277E0"/>
    <w:rsid w:val="00E27A56"/>
    <w:rsid w:val="00E27D6F"/>
    <w:rsid w:val="00E27D9A"/>
    <w:rsid w:val="00E302B5"/>
    <w:rsid w:val="00E31117"/>
    <w:rsid w:val="00E31231"/>
    <w:rsid w:val="00E319AC"/>
    <w:rsid w:val="00E31AB1"/>
    <w:rsid w:val="00E32198"/>
    <w:rsid w:val="00E32F1A"/>
    <w:rsid w:val="00E33DB7"/>
    <w:rsid w:val="00E34FB7"/>
    <w:rsid w:val="00E35B73"/>
    <w:rsid w:val="00E35DDC"/>
    <w:rsid w:val="00E36FAA"/>
    <w:rsid w:val="00E37725"/>
    <w:rsid w:val="00E37748"/>
    <w:rsid w:val="00E37FC0"/>
    <w:rsid w:val="00E404AC"/>
    <w:rsid w:val="00E406D4"/>
    <w:rsid w:val="00E40E23"/>
    <w:rsid w:val="00E41035"/>
    <w:rsid w:val="00E41612"/>
    <w:rsid w:val="00E41A5A"/>
    <w:rsid w:val="00E42143"/>
    <w:rsid w:val="00E42667"/>
    <w:rsid w:val="00E42A88"/>
    <w:rsid w:val="00E42AB6"/>
    <w:rsid w:val="00E42DDB"/>
    <w:rsid w:val="00E4302A"/>
    <w:rsid w:val="00E443CD"/>
    <w:rsid w:val="00E469DE"/>
    <w:rsid w:val="00E472E3"/>
    <w:rsid w:val="00E47324"/>
    <w:rsid w:val="00E4754D"/>
    <w:rsid w:val="00E476E5"/>
    <w:rsid w:val="00E50061"/>
    <w:rsid w:val="00E5024B"/>
    <w:rsid w:val="00E50AB9"/>
    <w:rsid w:val="00E51935"/>
    <w:rsid w:val="00E51A46"/>
    <w:rsid w:val="00E5257E"/>
    <w:rsid w:val="00E52682"/>
    <w:rsid w:val="00E52B54"/>
    <w:rsid w:val="00E53F06"/>
    <w:rsid w:val="00E54210"/>
    <w:rsid w:val="00E54735"/>
    <w:rsid w:val="00E54D3C"/>
    <w:rsid w:val="00E552C7"/>
    <w:rsid w:val="00E55697"/>
    <w:rsid w:val="00E55AEB"/>
    <w:rsid w:val="00E57444"/>
    <w:rsid w:val="00E57516"/>
    <w:rsid w:val="00E61016"/>
    <w:rsid w:val="00E615F9"/>
    <w:rsid w:val="00E6188E"/>
    <w:rsid w:val="00E61D3F"/>
    <w:rsid w:val="00E61DC9"/>
    <w:rsid w:val="00E61F70"/>
    <w:rsid w:val="00E63CF1"/>
    <w:rsid w:val="00E64A77"/>
    <w:rsid w:val="00E6549C"/>
    <w:rsid w:val="00E656B2"/>
    <w:rsid w:val="00E65921"/>
    <w:rsid w:val="00E663F8"/>
    <w:rsid w:val="00E66472"/>
    <w:rsid w:val="00E66C52"/>
    <w:rsid w:val="00E6746C"/>
    <w:rsid w:val="00E67B74"/>
    <w:rsid w:val="00E704F7"/>
    <w:rsid w:val="00E70BF7"/>
    <w:rsid w:val="00E70C83"/>
    <w:rsid w:val="00E7152A"/>
    <w:rsid w:val="00E72D84"/>
    <w:rsid w:val="00E72F30"/>
    <w:rsid w:val="00E73266"/>
    <w:rsid w:val="00E74C14"/>
    <w:rsid w:val="00E74E37"/>
    <w:rsid w:val="00E75812"/>
    <w:rsid w:val="00E75EF6"/>
    <w:rsid w:val="00E7638C"/>
    <w:rsid w:val="00E76A17"/>
    <w:rsid w:val="00E76A78"/>
    <w:rsid w:val="00E76BF5"/>
    <w:rsid w:val="00E77DD7"/>
    <w:rsid w:val="00E803D5"/>
    <w:rsid w:val="00E80503"/>
    <w:rsid w:val="00E80AB8"/>
    <w:rsid w:val="00E810CB"/>
    <w:rsid w:val="00E81A5B"/>
    <w:rsid w:val="00E81AD3"/>
    <w:rsid w:val="00E81DAF"/>
    <w:rsid w:val="00E82128"/>
    <w:rsid w:val="00E82970"/>
    <w:rsid w:val="00E82BB8"/>
    <w:rsid w:val="00E831A9"/>
    <w:rsid w:val="00E83B57"/>
    <w:rsid w:val="00E83F9B"/>
    <w:rsid w:val="00E84172"/>
    <w:rsid w:val="00E8434E"/>
    <w:rsid w:val="00E85D52"/>
    <w:rsid w:val="00E866AC"/>
    <w:rsid w:val="00E871E8"/>
    <w:rsid w:val="00E87CB2"/>
    <w:rsid w:val="00E87D1D"/>
    <w:rsid w:val="00E9069E"/>
    <w:rsid w:val="00E92D12"/>
    <w:rsid w:val="00E93B79"/>
    <w:rsid w:val="00E93C2D"/>
    <w:rsid w:val="00E93C90"/>
    <w:rsid w:val="00E93CD3"/>
    <w:rsid w:val="00E94230"/>
    <w:rsid w:val="00E944D5"/>
    <w:rsid w:val="00E94A45"/>
    <w:rsid w:val="00E94D1C"/>
    <w:rsid w:val="00E95176"/>
    <w:rsid w:val="00E95542"/>
    <w:rsid w:val="00E95F7B"/>
    <w:rsid w:val="00E960AE"/>
    <w:rsid w:val="00E9664D"/>
    <w:rsid w:val="00EA0242"/>
    <w:rsid w:val="00EA1392"/>
    <w:rsid w:val="00EA172B"/>
    <w:rsid w:val="00EA1882"/>
    <w:rsid w:val="00EA2085"/>
    <w:rsid w:val="00EA25FA"/>
    <w:rsid w:val="00EA2923"/>
    <w:rsid w:val="00EA2981"/>
    <w:rsid w:val="00EA2991"/>
    <w:rsid w:val="00EA3598"/>
    <w:rsid w:val="00EA3A2D"/>
    <w:rsid w:val="00EA4092"/>
    <w:rsid w:val="00EA5468"/>
    <w:rsid w:val="00EA5631"/>
    <w:rsid w:val="00EA6D42"/>
    <w:rsid w:val="00EA7167"/>
    <w:rsid w:val="00EA79CB"/>
    <w:rsid w:val="00EA7F38"/>
    <w:rsid w:val="00EB0DD4"/>
    <w:rsid w:val="00EB15D2"/>
    <w:rsid w:val="00EB1A29"/>
    <w:rsid w:val="00EB1FCC"/>
    <w:rsid w:val="00EB2E64"/>
    <w:rsid w:val="00EB2E99"/>
    <w:rsid w:val="00EB4467"/>
    <w:rsid w:val="00EB4816"/>
    <w:rsid w:val="00EB4DE3"/>
    <w:rsid w:val="00EB511A"/>
    <w:rsid w:val="00EB5DB7"/>
    <w:rsid w:val="00EB68EC"/>
    <w:rsid w:val="00EB6B17"/>
    <w:rsid w:val="00EB6BC1"/>
    <w:rsid w:val="00EB721A"/>
    <w:rsid w:val="00EB7BC6"/>
    <w:rsid w:val="00EB7DCC"/>
    <w:rsid w:val="00EC064B"/>
    <w:rsid w:val="00EC0AD4"/>
    <w:rsid w:val="00EC105B"/>
    <w:rsid w:val="00EC164A"/>
    <w:rsid w:val="00EC1BE3"/>
    <w:rsid w:val="00EC24CF"/>
    <w:rsid w:val="00EC2FC8"/>
    <w:rsid w:val="00EC355B"/>
    <w:rsid w:val="00EC37DD"/>
    <w:rsid w:val="00EC4307"/>
    <w:rsid w:val="00EC4564"/>
    <w:rsid w:val="00EC5025"/>
    <w:rsid w:val="00EC5109"/>
    <w:rsid w:val="00EC5845"/>
    <w:rsid w:val="00EC58AA"/>
    <w:rsid w:val="00EC5F1B"/>
    <w:rsid w:val="00EC6018"/>
    <w:rsid w:val="00EC73CB"/>
    <w:rsid w:val="00EC7DFC"/>
    <w:rsid w:val="00EC7EAE"/>
    <w:rsid w:val="00ED0261"/>
    <w:rsid w:val="00ED2183"/>
    <w:rsid w:val="00ED2403"/>
    <w:rsid w:val="00ED248F"/>
    <w:rsid w:val="00ED263E"/>
    <w:rsid w:val="00ED2AF3"/>
    <w:rsid w:val="00ED2AFB"/>
    <w:rsid w:val="00ED346F"/>
    <w:rsid w:val="00ED351E"/>
    <w:rsid w:val="00ED35F8"/>
    <w:rsid w:val="00ED43BF"/>
    <w:rsid w:val="00ED4732"/>
    <w:rsid w:val="00ED4D04"/>
    <w:rsid w:val="00ED623C"/>
    <w:rsid w:val="00ED62F3"/>
    <w:rsid w:val="00ED6F01"/>
    <w:rsid w:val="00ED7040"/>
    <w:rsid w:val="00ED757B"/>
    <w:rsid w:val="00ED788D"/>
    <w:rsid w:val="00ED7BA1"/>
    <w:rsid w:val="00EE0636"/>
    <w:rsid w:val="00EE07DD"/>
    <w:rsid w:val="00EE07FF"/>
    <w:rsid w:val="00EE0B55"/>
    <w:rsid w:val="00EE1909"/>
    <w:rsid w:val="00EE19F3"/>
    <w:rsid w:val="00EE1E19"/>
    <w:rsid w:val="00EE3197"/>
    <w:rsid w:val="00EE33EB"/>
    <w:rsid w:val="00EE34D0"/>
    <w:rsid w:val="00EE3980"/>
    <w:rsid w:val="00EE49BA"/>
    <w:rsid w:val="00EE4E96"/>
    <w:rsid w:val="00EE5806"/>
    <w:rsid w:val="00EE5C38"/>
    <w:rsid w:val="00EE66BE"/>
    <w:rsid w:val="00EF0253"/>
    <w:rsid w:val="00EF08CA"/>
    <w:rsid w:val="00EF0F6F"/>
    <w:rsid w:val="00EF2031"/>
    <w:rsid w:val="00EF293A"/>
    <w:rsid w:val="00EF2BE0"/>
    <w:rsid w:val="00EF2E91"/>
    <w:rsid w:val="00EF353F"/>
    <w:rsid w:val="00EF38BE"/>
    <w:rsid w:val="00EF41E6"/>
    <w:rsid w:val="00EF4234"/>
    <w:rsid w:val="00EF4AF8"/>
    <w:rsid w:val="00EF53BF"/>
    <w:rsid w:val="00EF5FB8"/>
    <w:rsid w:val="00EF6164"/>
    <w:rsid w:val="00EF6AC9"/>
    <w:rsid w:val="00EF6BB7"/>
    <w:rsid w:val="00EF6DCC"/>
    <w:rsid w:val="00EF72BE"/>
    <w:rsid w:val="00EF772F"/>
    <w:rsid w:val="00EF7AA5"/>
    <w:rsid w:val="00F0004E"/>
    <w:rsid w:val="00F00B2F"/>
    <w:rsid w:val="00F00ED1"/>
    <w:rsid w:val="00F03D5D"/>
    <w:rsid w:val="00F03EC7"/>
    <w:rsid w:val="00F04386"/>
    <w:rsid w:val="00F04CDC"/>
    <w:rsid w:val="00F052BF"/>
    <w:rsid w:val="00F054B6"/>
    <w:rsid w:val="00F05BDA"/>
    <w:rsid w:val="00F06C7B"/>
    <w:rsid w:val="00F06D8D"/>
    <w:rsid w:val="00F074FB"/>
    <w:rsid w:val="00F079C1"/>
    <w:rsid w:val="00F1035C"/>
    <w:rsid w:val="00F11C0E"/>
    <w:rsid w:val="00F1260F"/>
    <w:rsid w:val="00F12CFE"/>
    <w:rsid w:val="00F13DCD"/>
    <w:rsid w:val="00F14621"/>
    <w:rsid w:val="00F156AE"/>
    <w:rsid w:val="00F15CE9"/>
    <w:rsid w:val="00F161C4"/>
    <w:rsid w:val="00F1759B"/>
    <w:rsid w:val="00F20E8A"/>
    <w:rsid w:val="00F213C4"/>
    <w:rsid w:val="00F222EA"/>
    <w:rsid w:val="00F230CB"/>
    <w:rsid w:val="00F2314C"/>
    <w:rsid w:val="00F23C2D"/>
    <w:rsid w:val="00F23CFD"/>
    <w:rsid w:val="00F24240"/>
    <w:rsid w:val="00F247E2"/>
    <w:rsid w:val="00F25870"/>
    <w:rsid w:val="00F25E7C"/>
    <w:rsid w:val="00F2614B"/>
    <w:rsid w:val="00F26272"/>
    <w:rsid w:val="00F26C48"/>
    <w:rsid w:val="00F27494"/>
    <w:rsid w:val="00F27BD2"/>
    <w:rsid w:val="00F30D9F"/>
    <w:rsid w:val="00F31359"/>
    <w:rsid w:val="00F31424"/>
    <w:rsid w:val="00F31B71"/>
    <w:rsid w:val="00F31F5E"/>
    <w:rsid w:val="00F335AF"/>
    <w:rsid w:val="00F33A2C"/>
    <w:rsid w:val="00F3454A"/>
    <w:rsid w:val="00F34DBD"/>
    <w:rsid w:val="00F35B64"/>
    <w:rsid w:val="00F36B87"/>
    <w:rsid w:val="00F36CA1"/>
    <w:rsid w:val="00F37752"/>
    <w:rsid w:val="00F379B0"/>
    <w:rsid w:val="00F37C94"/>
    <w:rsid w:val="00F40680"/>
    <w:rsid w:val="00F41A6A"/>
    <w:rsid w:val="00F4341E"/>
    <w:rsid w:val="00F43CDC"/>
    <w:rsid w:val="00F448BE"/>
    <w:rsid w:val="00F4591B"/>
    <w:rsid w:val="00F45AEB"/>
    <w:rsid w:val="00F45C07"/>
    <w:rsid w:val="00F4685D"/>
    <w:rsid w:val="00F4727D"/>
    <w:rsid w:val="00F47D2F"/>
    <w:rsid w:val="00F50421"/>
    <w:rsid w:val="00F517C3"/>
    <w:rsid w:val="00F522F7"/>
    <w:rsid w:val="00F529EE"/>
    <w:rsid w:val="00F53AF2"/>
    <w:rsid w:val="00F53F97"/>
    <w:rsid w:val="00F550F0"/>
    <w:rsid w:val="00F55F01"/>
    <w:rsid w:val="00F578BE"/>
    <w:rsid w:val="00F57CF3"/>
    <w:rsid w:val="00F600E7"/>
    <w:rsid w:val="00F6083E"/>
    <w:rsid w:val="00F611DA"/>
    <w:rsid w:val="00F619D3"/>
    <w:rsid w:val="00F628A0"/>
    <w:rsid w:val="00F62BBE"/>
    <w:rsid w:val="00F62C8C"/>
    <w:rsid w:val="00F632D8"/>
    <w:rsid w:val="00F6360A"/>
    <w:rsid w:val="00F63DDC"/>
    <w:rsid w:val="00F63F0A"/>
    <w:rsid w:val="00F646F0"/>
    <w:rsid w:val="00F64D4F"/>
    <w:rsid w:val="00F65160"/>
    <w:rsid w:val="00F65206"/>
    <w:rsid w:val="00F661B6"/>
    <w:rsid w:val="00F66DB2"/>
    <w:rsid w:val="00F670B2"/>
    <w:rsid w:val="00F6747E"/>
    <w:rsid w:val="00F6757F"/>
    <w:rsid w:val="00F67BAF"/>
    <w:rsid w:val="00F70C1F"/>
    <w:rsid w:val="00F72080"/>
    <w:rsid w:val="00F72CBA"/>
    <w:rsid w:val="00F73C42"/>
    <w:rsid w:val="00F74BF8"/>
    <w:rsid w:val="00F74F27"/>
    <w:rsid w:val="00F74FD8"/>
    <w:rsid w:val="00F750D0"/>
    <w:rsid w:val="00F75CBA"/>
    <w:rsid w:val="00F76016"/>
    <w:rsid w:val="00F76959"/>
    <w:rsid w:val="00F76C64"/>
    <w:rsid w:val="00F7704D"/>
    <w:rsid w:val="00F772EC"/>
    <w:rsid w:val="00F774CE"/>
    <w:rsid w:val="00F77A43"/>
    <w:rsid w:val="00F77CA4"/>
    <w:rsid w:val="00F77E59"/>
    <w:rsid w:val="00F80059"/>
    <w:rsid w:val="00F80803"/>
    <w:rsid w:val="00F8097A"/>
    <w:rsid w:val="00F80DB2"/>
    <w:rsid w:val="00F81010"/>
    <w:rsid w:val="00F812FF"/>
    <w:rsid w:val="00F82266"/>
    <w:rsid w:val="00F82751"/>
    <w:rsid w:val="00F82C4F"/>
    <w:rsid w:val="00F834D2"/>
    <w:rsid w:val="00F83731"/>
    <w:rsid w:val="00F8447F"/>
    <w:rsid w:val="00F85341"/>
    <w:rsid w:val="00F85409"/>
    <w:rsid w:val="00F85452"/>
    <w:rsid w:val="00F85956"/>
    <w:rsid w:val="00F86378"/>
    <w:rsid w:val="00F8649D"/>
    <w:rsid w:val="00F87F44"/>
    <w:rsid w:val="00F90052"/>
    <w:rsid w:val="00F91341"/>
    <w:rsid w:val="00F9163B"/>
    <w:rsid w:val="00F92387"/>
    <w:rsid w:val="00F924F3"/>
    <w:rsid w:val="00F93053"/>
    <w:rsid w:val="00F938B4"/>
    <w:rsid w:val="00F94D9C"/>
    <w:rsid w:val="00F94E92"/>
    <w:rsid w:val="00F9547D"/>
    <w:rsid w:val="00F9565F"/>
    <w:rsid w:val="00F95B48"/>
    <w:rsid w:val="00F95FB1"/>
    <w:rsid w:val="00F96842"/>
    <w:rsid w:val="00F96F68"/>
    <w:rsid w:val="00F97E5E"/>
    <w:rsid w:val="00F97ECE"/>
    <w:rsid w:val="00FA022D"/>
    <w:rsid w:val="00FA02B6"/>
    <w:rsid w:val="00FA0552"/>
    <w:rsid w:val="00FA05EA"/>
    <w:rsid w:val="00FA07B9"/>
    <w:rsid w:val="00FA0C82"/>
    <w:rsid w:val="00FA100F"/>
    <w:rsid w:val="00FA1042"/>
    <w:rsid w:val="00FA16D2"/>
    <w:rsid w:val="00FA23D3"/>
    <w:rsid w:val="00FA33E1"/>
    <w:rsid w:val="00FA3450"/>
    <w:rsid w:val="00FA349F"/>
    <w:rsid w:val="00FA4874"/>
    <w:rsid w:val="00FA4A7A"/>
    <w:rsid w:val="00FA5FD5"/>
    <w:rsid w:val="00FA6615"/>
    <w:rsid w:val="00FA75B9"/>
    <w:rsid w:val="00FA789D"/>
    <w:rsid w:val="00FB1707"/>
    <w:rsid w:val="00FB35FD"/>
    <w:rsid w:val="00FB36FF"/>
    <w:rsid w:val="00FB3973"/>
    <w:rsid w:val="00FB485B"/>
    <w:rsid w:val="00FB4BD7"/>
    <w:rsid w:val="00FB506D"/>
    <w:rsid w:val="00FB53BB"/>
    <w:rsid w:val="00FB53EB"/>
    <w:rsid w:val="00FB5583"/>
    <w:rsid w:val="00FB5D3D"/>
    <w:rsid w:val="00FB6833"/>
    <w:rsid w:val="00FB6DA9"/>
    <w:rsid w:val="00FB7FD5"/>
    <w:rsid w:val="00FC0B8E"/>
    <w:rsid w:val="00FC10C5"/>
    <w:rsid w:val="00FC1631"/>
    <w:rsid w:val="00FC1999"/>
    <w:rsid w:val="00FC1BE4"/>
    <w:rsid w:val="00FC351C"/>
    <w:rsid w:val="00FC370E"/>
    <w:rsid w:val="00FC39A4"/>
    <w:rsid w:val="00FC3AED"/>
    <w:rsid w:val="00FC60A2"/>
    <w:rsid w:val="00FC6317"/>
    <w:rsid w:val="00FC6601"/>
    <w:rsid w:val="00FC6A2B"/>
    <w:rsid w:val="00FC6DCE"/>
    <w:rsid w:val="00FD006A"/>
    <w:rsid w:val="00FD032E"/>
    <w:rsid w:val="00FD084E"/>
    <w:rsid w:val="00FD1419"/>
    <w:rsid w:val="00FD1849"/>
    <w:rsid w:val="00FD29B2"/>
    <w:rsid w:val="00FD348A"/>
    <w:rsid w:val="00FD3778"/>
    <w:rsid w:val="00FD4336"/>
    <w:rsid w:val="00FD5A1A"/>
    <w:rsid w:val="00FD5BB0"/>
    <w:rsid w:val="00FD5F02"/>
    <w:rsid w:val="00FD6088"/>
    <w:rsid w:val="00FD6533"/>
    <w:rsid w:val="00FD6CEC"/>
    <w:rsid w:val="00FE04FF"/>
    <w:rsid w:val="00FE0571"/>
    <w:rsid w:val="00FE1648"/>
    <w:rsid w:val="00FE2432"/>
    <w:rsid w:val="00FE28EC"/>
    <w:rsid w:val="00FE2FC9"/>
    <w:rsid w:val="00FE363F"/>
    <w:rsid w:val="00FE3717"/>
    <w:rsid w:val="00FE4475"/>
    <w:rsid w:val="00FE481F"/>
    <w:rsid w:val="00FE5B2D"/>
    <w:rsid w:val="00FE63F9"/>
    <w:rsid w:val="00FE73F7"/>
    <w:rsid w:val="00FE7716"/>
    <w:rsid w:val="00FF0365"/>
    <w:rsid w:val="00FF1493"/>
    <w:rsid w:val="00FF1D2F"/>
    <w:rsid w:val="00FF2334"/>
    <w:rsid w:val="00FF34B7"/>
    <w:rsid w:val="00FF3594"/>
    <w:rsid w:val="00FF3FF9"/>
    <w:rsid w:val="00FF45DF"/>
    <w:rsid w:val="00FF479C"/>
    <w:rsid w:val="00FF52B7"/>
    <w:rsid w:val="00FF544B"/>
    <w:rsid w:val="00FF5526"/>
    <w:rsid w:val="00FF5670"/>
    <w:rsid w:val="00FF59E8"/>
    <w:rsid w:val="00FF65B9"/>
    <w:rsid w:val="00FF69D2"/>
    <w:rsid w:val="00FF76C7"/>
    <w:rsid w:val="00FF7742"/>
    <w:rsid w:val="00FF7ADA"/>
    <w:rsid w:val="00FF7C27"/>
    <w:rsid w:val="00FF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F60"/>
    <w:pPr>
      <w:widowControl w:val="0"/>
      <w:ind w:firstLine="0"/>
    </w:pPr>
    <w:rPr>
      <w:rFonts w:ascii="Peterburg" w:eastAsia="Times New Roman" w:hAnsi="Peterburg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1F60"/>
    <w:pPr>
      <w:keepNext/>
      <w:jc w:val="center"/>
      <w:outlineLvl w:val="0"/>
    </w:pPr>
    <w:rPr>
      <w:rFonts w:ascii="Times New Roman" w:hAnsi="Times New Roman"/>
      <w:b/>
      <w:spacing w:val="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1F60"/>
    <w:rPr>
      <w:rFonts w:ascii="Times New Roman" w:eastAsia="Times New Roman" w:hAnsi="Times New Roman" w:cs="Times New Roman"/>
      <w:b/>
      <w:spacing w:val="40"/>
      <w:sz w:val="20"/>
      <w:szCs w:val="20"/>
      <w:lang w:eastAsia="ru-RU"/>
    </w:rPr>
  </w:style>
  <w:style w:type="paragraph" w:styleId="a3">
    <w:name w:val="header"/>
    <w:basedOn w:val="a"/>
    <w:link w:val="a4"/>
    <w:rsid w:val="00CF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F1F60"/>
    <w:rPr>
      <w:rFonts w:ascii="Peterburg" w:eastAsia="Times New Roman" w:hAnsi="Peterburg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CF1F60"/>
    <w:pPr>
      <w:jc w:val="center"/>
    </w:pPr>
    <w:rPr>
      <w:rFonts w:ascii="Times New Roman" w:hAnsi="Times New Roman"/>
      <w:b/>
      <w:spacing w:val="20"/>
      <w:sz w:val="17"/>
    </w:rPr>
  </w:style>
  <w:style w:type="character" w:customStyle="1" w:styleId="a6">
    <w:name w:val="Основной текст Знак"/>
    <w:basedOn w:val="a0"/>
    <w:link w:val="a5"/>
    <w:rsid w:val="00CF1F60"/>
    <w:rPr>
      <w:rFonts w:ascii="Times New Roman" w:eastAsia="Times New Roman" w:hAnsi="Times New Roman" w:cs="Times New Roman"/>
      <w:b/>
      <w:spacing w:val="20"/>
      <w:sz w:val="17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F1F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F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2008</Words>
  <Characters>11452</Characters>
  <Application>Microsoft Office Word</Application>
  <DocSecurity>0</DocSecurity>
  <Lines>95</Lines>
  <Paragraphs>26</Paragraphs>
  <ScaleCrop>false</ScaleCrop>
  <Company>PO Mayak</Company>
  <LinksUpToDate>false</LinksUpToDate>
  <CharactersWithSpaces>13434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tyuf</dc:creator>
  <cp:lastModifiedBy>sde</cp:lastModifiedBy>
  <cp:revision>4</cp:revision>
  <dcterms:created xsi:type="dcterms:W3CDTF">2012-11-19T07:15:00Z</dcterms:created>
  <dcterms:modified xsi:type="dcterms:W3CDTF">2012-11-19T09:19:00Z</dcterms:modified>
</cp:coreProperties>
</file>